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370B" w14:textId="77777777" w:rsidR="00D051A9" w:rsidRPr="00460C88"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460C88">
        <w:rPr>
          <w:rFonts w:ascii="Franklin Gothic Book" w:hAnsi="Franklin Gothic Book" w:cstheme="minorHAnsi"/>
          <w:bCs/>
          <w:szCs w:val="22"/>
          <w:lang w:val="pl-PL"/>
        </w:rPr>
        <w:t xml:space="preserve">UMOWA nr </w:t>
      </w:r>
      <w:r w:rsidR="00C14C35" w:rsidRPr="00460C88">
        <w:rPr>
          <w:rFonts w:ascii="Franklin Gothic Book" w:hAnsi="Franklin Gothic Book"/>
          <w:szCs w:val="22"/>
          <w:lang w:val="pl-PL"/>
        </w:rPr>
        <w:t>……………………………………………………………………….</w:t>
      </w:r>
    </w:p>
    <w:p w14:paraId="2CE58421" w14:textId="77777777" w:rsidR="00D051A9" w:rsidRPr="00460C88" w:rsidRDefault="00D051A9" w:rsidP="00D051A9">
      <w:pPr>
        <w:jc w:val="center"/>
        <w:rPr>
          <w:rFonts w:ascii="Franklin Gothic Book" w:hAnsi="Franklin Gothic Book" w:cstheme="minorHAnsi"/>
          <w:b/>
          <w:bCs/>
          <w:sz w:val="22"/>
          <w:szCs w:val="22"/>
        </w:rPr>
      </w:pPr>
      <w:r w:rsidRPr="00460C88" w:rsidDel="007D12A3">
        <w:rPr>
          <w:rFonts w:ascii="Franklin Gothic Book" w:hAnsi="Franklin Gothic Book" w:cstheme="minorHAnsi"/>
          <w:b/>
          <w:bCs/>
          <w:sz w:val="22"/>
          <w:szCs w:val="22"/>
        </w:rPr>
        <w:t xml:space="preserve"> </w:t>
      </w:r>
      <w:r w:rsidRPr="00460C88">
        <w:rPr>
          <w:rFonts w:ascii="Franklin Gothic Book" w:hAnsi="Franklin Gothic Book" w:cstheme="minorHAnsi"/>
          <w:bCs/>
          <w:sz w:val="22"/>
          <w:szCs w:val="22"/>
        </w:rPr>
        <w:t>(zwana dalej</w:t>
      </w:r>
      <w:r w:rsidRPr="00460C88">
        <w:rPr>
          <w:rFonts w:ascii="Franklin Gothic Book" w:hAnsi="Franklin Gothic Book" w:cstheme="minorHAnsi"/>
          <w:b/>
          <w:bCs/>
          <w:sz w:val="22"/>
          <w:szCs w:val="22"/>
        </w:rPr>
        <w:t xml:space="preserve"> "Umową"</w:t>
      </w:r>
      <w:r w:rsidRPr="00460C88">
        <w:rPr>
          <w:rFonts w:ascii="Franklin Gothic Book" w:hAnsi="Franklin Gothic Book" w:cstheme="minorHAnsi"/>
          <w:bCs/>
          <w:sz w:val="22"/>
          <w:szCs w:val="22"/>
        </w:rPr>
        <w:t>)</w:t>
      </w:r>
    </w:p>
    <w:p w14:paraId="7C0AA560" w14:textId="77777777" w:rsidR="00D051A9" w:rsidRPr="00460C88" w:rsidRDefault="00D051A9" w:rsidP="00D051A9">
      <w:pPr>
        <w:jc w:val="center"/>
        <w:rPr>
          <w:rFonts w:ascii="Franklin Gothic Book" w:hAnsi="Franklin Gothic Book" w:cstheme="minorHAnsi"/>
          <w:b/>
          <w:bCs/>
          <w:sz w:val="22"/>
          <w:szCs w:val="22"/>
        </w:rPr>
      </w:pPr>
    </w:p>
    <w:p w14:paraId="3F774757" w14:textId="77777777" w:rsidR="00D051A9" w:rsidRPr="00460C88" w:rsidRDefault="00D051A9" w:rsidP="00D051A9">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zawarta w Zawadzie w dniu .........................201</w:t>
      </w:r>
      <w:r w:rsidR="004D278D" w:rsidRPr="00460C88">
        <w:rPr>
          <w:rFonts w:ascii="Franklin Gothic Book" w:hAnsi="Franklin Gothic Book" w:cstheme="minorHAnsi"/>
          <w:sz w:val="22"/>
          <w:szCs w:val="22"/>
        </w:rPr>
        <w:t>…</w:t>
      </w:r>
      <w:r w:rsidRPr="00460C88">
        <w:rPr>
          <w:rFonts w:ascii="Franklin Gothic Book" w:hAnsi="Franklin Gothic Book" w:cstheme="minorHAnsi"/>
          <w:sz w:val="22"/>
          <w:szCs w:val="22"/>
        </w:rPr>
        <w:t xml:space="preserve"> roku, pomiędzy: </w:t>
      </w:r>
    </w:p>
    <w:p w14:paraId="5DF8AAFF" w14:textId="77777777" w:rsidR="00D051A9" w:rsidRPr="00460C88" w:rsidRDefault="00D051A9" w:rsidP="00D051A9">
      <w:pPr>
        <w:pStyle w:val="Stopka"/>
        <w:jc w:val="both"/>
        <w:rPr>
          <w:rFonts w:ascii="Franklin Gothic Book" w:hAnsi="Franklin Gothic Book" w:cstheme="minorHAnsi"/>
          <w:b/>
          <w:bCs/>
          <w:sz w:val="22"/>
          <w:szCs w:val="22"/>
        </w:rPr>
      </w:pPr>
    </w:p>
    <w:p w14:paraId="27C4E309" w14:textId="77777777" w:rsidR="00D051A9" w:rsidRPr="00460C88" w:rsidRDefault="00D051A9" w:rsidP="00D051A9">
      <w:pPr>
        <w:pStyle w:val="Stopka"/>
        <w:jc w:val="both"/>
        <w:rPr>
          <w:rFonts w:ascii="Franklin Gothic Book" w:hAnsi="Franklin Gothic Book" w:cstheme="minorHAnsi"/>
          <w:sz w:val="22"/>
          <w:szCs w:val="22"/>
        </w:rPr>
      </w:pPr>
      <w:r w:rsidRPr="00460C88">
        <w:rPr>
          <w:rStyle w:val="Nagwek3Znak"/>
          <w:rFonts w:ascii="Franklin Gothic Book" w:hAnsi="Franklin Gothic Book" w:cstheme="minorHAnsi"/>
          <w:b/>
          <w:sz w:val="22"/>
          <w:szCs w:val="22"/>
          <w:lang w:val="pl-PL"/>
        </w:rPr>
        <w:t xml:space="preserve">Enea Elektrownia Połaniec Spółka Akcyjna </w:t>
      </w:r>
      <w:r w:rsidRPr="00460C88">
        <w:rPr>
          <w:rStyle w:val="Nagwek3Znak"/>
          <w:rFonts w:ascii="Franklin Gothic Book" w:hAnsi="Franklin Gothic Book" w:cstheme="minorHAnsi"/>
          <w:sz w:val="22"/>
          <w:szCs w:val="22"/>
          <w:lang w:val="pl-PL"/>
        </w:rPr>
        <w:t>(skrót firmy: Enea Połaniec S.A.)</w:t>
      </w:r>
      <w:r w:rsidRPr="00460C88">
        <w:rPr>
          <w:rStyle w:val="Nagwek3Znak"/>
          <w:rFonts w:ascii="Franklin Gothic Book" w:hAnsi="Franklin Gothic Book" w:cstheme="minorHAnsi"/>
          <w:b/>
          <w:sz w:val="22"/>
          <w:szCs w:val="22"/>
          <w:lang w:val="pl-PL"/>
        </w:rPr>
        <w:t xml:space="preserve"> </w:t>
      </w:r>
      <w:r w:rsidRPr="00460C88">
        <w:rPr>
          <w:rStyle w:val="Nagwek3Znak"/>
          <w:rFonts w:ascii="Franklin Gothic Book" w:hAnsi="Franklin Gothic Book" w:cstheme="minorHAnsi"/>
          <w:sz w:val="22"/>
          <w:szCs w:val="22"/>
          <w:lang w:val="pl-PL"/>
        </w:rPr>
        <w:t xml:space="preserve">z siedzibą w Zawadzie 26, </w:t>
      </w:r>
      <w:r w:rsidR="00926A7A" w:rsidRPr="00460C88">
        <w:rPr>
          <w:rStyle w:val="Nagwek3Znak"/>
          <w:rFonts w:ascii="Franklin Gothic Book" w:hAnsi="Franklin Gothic Book" w:cstheme="minorHAnsi"/>
          <w:sz w:val="22"/>
          <w:szCs w:val="22"/>
          <w:lang w:val="pl-PL"/>
        </w:rPr>
        <w:br/>
      </w:r>
      <w:r w:rsidRPr="00460C88">
        <w:rPr>
          <w:rStyle w:val="Nagwek3Znak"/>
          <w:rFonts w:ascii="Franklin Gothic Book" w:hAnsi="Franklin Gothic Book" w:cstheme="minorHAnsi"/>
          <w:sz w:val="22"/>
          <w:szCs w:val="22"/>
          <w:lang w:val="pl-PL"/>
        </w:rPr>
        <w:t xml:space="preserve">28-230 Połaniec, </w:t>
      </w:r>
      <w:r w:rsidRPr="00460C88">
        <w:rPr>
          <w:rFonts w:ascii="Franklin Gothic Book" w:hAnsi="Franklin Gothic Book" w:cstheme="minorHAnsi"/>
          <w:bCs/>
          <w:kern w:val="28"/>
          <w:sz w:val="22"/>
          <w:szCs w:val="22"/>
        </w:rPr>
        <w:t xml:space="preserve">zarejestrowaną pod numerem KRS </w:t>
      </w:r>
      <w:r w:rsidRPr="00460C88">
        <w:rPr>
          <w:rFonts w:ascii="Franklin Gothic Book" w:eastAsiaTheme="minorHAnsi" w:hAnsi="Franklin Gothic Book" w:cs="Arial"/>
          <w:sz w:val="22"/>
          <w:szCs w:val="22"/>
          <w:lang w:eastAsia="en-US"/>
        </w:rPr>
        <w:t>0000053769,</w:t>
      </w:r>
      <w:r w:rsidRPr="00460C88">
        <w:rPr>
          <w:rFonts w:ascii="Franklin Gothic Book" w:hAnsi="Franklin Gothic Book" w:cstheme="minorHAnsi"/>
          <w:bCs/>
          <w:kern w:val="28"/>
          <w:sz w:val="22"/>
          <w:szCs w:val="22"/>
        </w:rPr>
        <w:t xml:space="preserve">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cstheme="minorHAnsi"/>
          <w:bCs/>
          <w:kern w:val="28"/>
          <w:sz w:val="22"/>
          <w:szCs w:val="22"/>
        </w:rPr>
        <w:t xml:space="preserve"> Kielcach, </w:t>
      </w:r>
      <w:r w:rsidRPr="00460C88">
        <w:rPr>
          <w:rFonts w:ascii="Franklin Gothic Book" w:hAnsi="Franklin Gothic Book" w:cstheme="minorHAnsi"/>
          <w:sz w:val="22"/>
          <w:szCs w:val="22"/>
        </w:rPr>
        <w:t xml:space="preserve">X Wydział Gospodarczy Krajowego Rejestru Sądowego, </w:t>
      </w:r>
      <w:r w:rsidRPr="00460C88">
        <w:rPr>
          <w:rFonts w:ascii="Franklin Gothic Book" w:hAnsi="Franklin Gothic Book"/>
          <w:iCs/>
          <w:sz w:val="22"/>
          <w:szCs w:val="22"/>
        </w:rPr>
        <w:t xml:space="preserve">kapitał zakładowy: </w:t>
      </w:r>
      <w:r w:rsidRPr="00460C88">
        <w:rPr>
          <w:rFonts w:ascii="Franklin Gothic Book" w:hAnsi="Franklin Gothic Book" w:cstheme="minorHAnsi"/>
          <w:bCs/>
          <w:kern w:val="28"/>
          <w:sz w:val="22"/>
          <w:szCs w:val="22"/>
        </w:rPr>
        <w:t>713.500.000,00 zł</w:t>
      </w:r>
      <w:r w:rsidRPr="00460C88">
        <w:rPr>
          <w:rFonts w:ascii="Franklin Gothic Book" w:hAnsi="Franklin Gothic Book"/>
          <w:iCs/>
          <w:sz w:val="22"/>
          <w:szCs w:val="22"/>
        </w:rPr>
        <w:t xml:space="preserve"> w całości wpłacony</w:t>
      </w:r>
      <w:r w:rsidRPr="00460C88">
        <w:rPr>
          <w:rFonts w:ascii="Franklin Gothic Book" w:hAnsi="Franklin Gothic Book" w:cstheme="minorHAnsi"/>
          <w:bCs/>
          <w:kern w:val="28"/>
          <w:sz w:val="22"/>
          <w:szCs w:val="22"/>
        </w:rPr>
        <w:t>,</w:t>
      </w:r>
      <w:r w:rsidRPr="00460C88">
        <w:rPr>
          <w:rFonts w:ascii="Franklin Gothic Book" w:hAnsi="Franklin Gothic Book" w:cstheme="minorHAnsi"/>
          <w:sz w:val="22"/>
          <w:szCs w:val="22"/>
        </w:rPr>
        <w:t xml:space="preserve"> </w:t>
      </w:r>
      <w:r w:rsidRPr="00460C88">
        <w:rPr>
          <w:rFonts w:ascii="Franklin Gothic Book" w:hAnsi="Franklin Gothic Book" w:cstheme="minorHAnsi"/>
          <w:bCs/>
          <w:kern w:val="28"/>
          <w:sz w:val="22"/>
          <w:szCs w:val="22"/>
        </w:rPr>
        <w:t>NIP: 866-00-01-429,</w:t>
      </w:r>
      <w:r w:rsidRPr="00460C88">
        <w:rPr>
          <w:rFonts w:ascii="Franklin Gothic Book" w:hAnsi="Franklin Gothic Book" w:cstheme="minorHAnsi"/>
          <w:sz w:val="22"/>
          <w:szCs w:val="22"/>
        </w:rPr>
        <w:t xml:space="preserve"> zwaną dalej </w:t>
      </w:r>
      <w:r w:rsidRPr="00460C88">
        <w:rPr>
          <w:rFonts w:ascii="Franklin Gothic Book" w:hAnsi="Franklin Gothic Book" w:cstheme="minorHAnsi"/>
          <w:b/>
          <w:bCs/>
          <w:sz w:val="22"/>
          <w:szCs w:val="22"/>
        </w:rPr>
        <w:t xml:space="preserve">„Zamawiającym” </w:t>
      </w:r>
      <w:r w:rsidRPr="00460C88">
        <w:rPr>
          <w:rFonts w:ascii="Franklin Gothic Book" w:hAnsi="Franklin Gothic Book" w:cstheme="minorHAnsi"/>
          <w:bCs/>
          <w:sz w:val="22"/>
          <w:szCs w:val="22"/>
        </w:rPr>
        <w:t>lub</w:t>
      </w:r>
      <w:r w:rsidRPr="00460C88">
        <w:rPr>
          <w:rFonts w:ascii="Franklin Gothic Book" w:hAnsi="Franklin Gothic Book" w:cstheme="minorHAnsi"/>
          <w:b/>
          <w:bCs/>
          <w:sz w:val="22"/>
          <w:szCs w:val="22"/>
        </w:rPr>
        <w:t xml:space="preserve"> „Elektrownią”, </w:t>
      </w:r>
      <w:r w:rsidRPr="00460C88">
        <w:rPr>
          <w:rFonts w:ascii="Franklin Gothic Book" w:hAnsi="Franklin Gothic Book" w:cstheme="minorHAnsi"/>
          <w:sz w:val="22"/>
          <w:szCs w:val="22"/>
        </w:rPr>
        <w:t>którego reprezentują:</w:t>
      </w:r>
    </w:p>
    <w:p w14:paraId="4746A769" w14:textId="77777777" w:rsidR="00D051A9" w:rsidRPr="00460C88" w:rsidRDefault="00D051A9" w:rsidP="00D051A9">
      <w:pPr>
        <w:pStyle w:val="Stopka"/>
        <w:jc w:val="both"/>
        <w:rPr>
          <w:rFonts w:ascii="Franklin Gothic Book" w:hAnsi="Franklin Gothic Book" w:cstheme="minorHAnsi"/>
          <w:sz w:val="22"/>
          <w:szCs w:val="22"/>
        </w:rPr>
      </w:pPr>
    </w:p>
    <w:p w14:paraId="7C914A7F" w14:textId="77777777" w:rsidR="00D051A9" w:rsidRPr="00460C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460C88">
        <w:rPr>
          <w:rFonts w:ascii="Franklin Gothic Book" w:hAnsi="Franklin Gothic Book"/>
          <w:b/>
          <w:sz w:val="22"/>
          <w:szCs w:val="22"/>
        </w:rPr>
        <w:t>……………………………………………………..……………… - …………………………………………………….……………</w:t>
      </w:r>
    </w:p>
    <w:p w14:paraId="6CE3E4CB" w14:textId="77777777" w:rsidR="00D051A9" w:rsidRPr="00460C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7DCD26EB" w14:textId="77777777" w:rsidR="00D051A9" w:rsidRPr="00460C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460C88">
        <w:rPr>
          <w:rFonts w:ascii="Franklin Gothic Book" w:hAnsi="Franklin Gothic Book"/>
          <w:b/>
          <w:sz w:val="22"/>
          <w:szCs w:val="22"/>
        </w:rPr>
        <w:t>……………………………………………………..……………… - …………………………………………………….……………</w:t>
      </w:r>
    </w:p>
    <w:p w14:paraId="425B0A38" w14:textId="77777777" w:rsidR="00D051A9" w:rsidRPr="00460C88" w:rsidRDefault="00D051A9" w:rsidP="00D051A9">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w:t>
      </w:r>
    </w:p>
    <w:p w14:paraId="39A3E222" w14:textId="77777777" w:rsidR="00D051A9" w:rsidRPr="00460C88" w:rsidRDefault="00D051A9" w:rsidP="00D051A9">
      <w:pPr>
        <w:jc w:val="both"/>
        <w:rPr>
          <w:rStyle w:val="Nagwek3Znak"/>
          <w:rFonts w:ascii="Franklin Gothic Book" w:eastAsia="Calibri" w:hAnsi="Franklin Gothic Book" w:cstheme="minorHAnsi"/>
          <w:sz w:val="22"/>
          <w:szCs w:val="22"/>
          <w:lang w:val="pl-PL"/>
        </w:rPr>
      </w:pPr>
      <w:r w:rsidRPr="00460C88">
        <w:rPr>
          <w:rFonts w:ascii="Franklin Gothic Book" w:hAnsi="Franklin Gothic Book"/>
          <w:iCs/>
          <w:sz w:val="22"/>
          <w:szCs w:val="22"/>
        </w:rPr>
        <w:t xml:space="preserve">…………………………… z siedzibą w …………………..; </w:t>
      </w:r>
      <w:r w:rsidRPr="00460C88">
        <w:rPr>
          <w:rFonts w:ascii="Franklin Gothic Book" w:hAnsi="Franklin Gothic Book"/>
          <w:bCs/>
          <w:iCs/>
          <w:sz w:val="22"/>
          <w:szCs w:val="22"/>
        </w:rPr>
        <w:t>zarejestrowaną pod numerem</w:t>
      </w:r>
      <w:r w:rsidRPr="00460C88">
        <w:rPr>
          <w:rFonts w:ascii="Franklin Gothic Book" w:hAnsi="Franklin Gothic Book"/>
          <w:iCs/>
          <w:sz w:val="22"/>
          <w:szCs w:val="22"/>
        </w:rPr>
        <w:t xml:space="preserve"> KRS ………………….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b/>
          <w:bCs/>
          <w:iCs/>
          <w:sz w:val="22"/>
          <w:szCs w:val="22"/>
        </w:rPr>
        <w:t xml:space="preserve"> ………………, …………… </w:t>
      </w:r>
      <w:r w:rsidRPr="00460C88">
        <w:rPr>
          <w:rFonts w:ascii="Franklin Gothic Book" w:hAnsi="Franklin Gothic Book"/>
          <w:bCs/>
          <w:iCs/>
          <w:sz w:val="22"/>
          <w:szCs w:val="22"/>
        </w:rPr>
        <w:t>Wydział Gospodarczy</w:t>
      </w:r>
      <w:r w:rsidRPr="00460C88">
        <w:rPr>
          <w:rFonts w:ascii="Franklin Gothic Book" w:hAnsi="Franklin Gothic Book"/>
          <w:iCs/>
          <w:sz w:val="22"/>
          <w:szCs w:val="22"/>
        </w:rPr>
        <w:t xml:space="preserve"> Krajowego Rejestru Sądowego; kapitał zakładowy: xxx w całości wpłacony; NIP: …………………, </w:t>
      </w:r>
      <w:r w:rsidRPr="00460C88">
        <w:rPr>
          <w:rStyle w:val="Nagwek3Znak"/>
          <w:rFonts w:ascii="Franklin Gothic Book" w:eastAsia="Calibri" w:hAnsi="Franklin Gothic Book" w:cstheme="minorHAnsi"/>
          <w:sz w:val="22"/>
          <w:szCs w:val="22"/>
          <w:lang w:val="pl-PL"/>
        </w:rPr>
        <w:t>zwaną dalej „</w:t>
      </w:r>
      <w:r w:rsidRPr="00460C88">
        <w:rPr>
          <w:rStyle w:val="Nagwek3Znak"/>
          <w:rFonts w:ascii="Franklin Gothic Book" w:eastAsia="Calibri" w:hAnsi="Franklin Gothic Book" w:cstheme="minorHAnsi"/>
          <w:b/>
          <w:sz w:val="22"/>
          <w:szCs w:val="22"/>
          <w:lang w:val="pl-PL"/>
        </w:rPr>
        <w:t>Wykonawcą</w:t>
      </w:r>
      <w:r w:rsidRPr="00460C88">
        <w:rPr>
          <w:rStyle w:val="Nagwek3Znak"/>
          <w:rFonts w:ascii="Franklin Gothic Book" w:eastAsia="Calibri" w:hAnsi="Franklin Gothic Book" w:cstheme="minorHAnsi"/>
          <w:sz w:val="22"/>
          <w:szCs w:val="22"/>
          <w:lang w:val="pl-PL"/>
        </w:rPr>
        <w:t xml:space="preserve">”, którego reprezentują: </w:t>
      </w:r>
    </w:p>
    <w:p w14:paraId="5F26F962" w14:textId="77777777" w:rsidR="00D051A9" w:rsidRPr="00460C88" w:rsidRDefault="00D051A9" w:rsidP="00D051A9">
      <w:pPr>
        <w:jc w:val="both"/>
        <w:rPr>
          <w:rStyle w:val="Nagwek3Znak"/>
          <w:rFonts w:ascii="Franklin Gothic Book" w:eastAsia="Calibri" w:hAnsi="Franklin Gothic Book" w:cstheme="minorHAnsi"/>
          <w:sz w:val="22"/>
          <w:szCs w:val="22"/>
          <w:lang w:val="pl-PL"/>
        </w:rPr>
      </w:pPr>
    </w:p>
    <w:p w14:paraId="753A05EE" w14:textId="77777777" w:rsidR="00D051A9" w:rsidRPr="00460C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460C88">
        <w:rPr>
          <w:rFonts w:ascii="Franklin Gothic Book" w:hAnsi="Franklin Gothic Book"/>
          <w:b/>
          <w:sz w:val="22"/>
          <w:szCs w:val="22"/>
        </w:rPr>
        <w:t>…………………………………………………..……………… - …………………………………………………….……………</w:t>
      </w:r>
    </w:p>
    <w:p w14:paraId="4E0279CA" w14:textId="77777777" w:rsidR="00D051A9" w:rsidRPr="00460C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50071DD0" w14:textId="77777777" w:rsidR="00D051A9" w:rsidRPr="00460C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460C88">
        <w:rPr>
          <w:rFonts w:ascii="Franklin Gothic Book" w:hAnsi="Franklin Gothic Book"/>
          <w:b/>
          <w:sz w:val="22"/>
          <w:szCs w:val="22"/>
        </w:rPr>
        <w:t>…………………………………………………..……………… - …………………………………………………….……………</w:t>
      </w:r>
    </w:p>
    <w:p w14:paraId="3C0F8FD3" w14:textId="77777777" w:rsidR="00D051A9" w:rsidRPr="00460C88" w:rsidRDefault="00D051A9" w:rsidP="00D051A9">
      <w:pPr>
        <w:jc w:val="both"/>
        <w:rPr>
          <w:rFonts w:ascii="Franklin Gothic Book" w:hAnsi="Franklin Gothic Book"/>
          <w:iCs/>
          <w:sz w:val="22"/>
          <w:szCs w:val="22"/>
        </w:rPr>
      </w:pPr>
    </w:p>
    <w:p w14:paraId="3C0D74A2" w14:textId="77777777" w:rsidR="00D051A9" w:rsidRPr="00460C88" w:rsidRDefault="00D051A9" w:rsidP="00D051A9">
      <w:pPr>
        <w:tabs>
          <w:tab w:val="center" w:pos="4536"/>
        </w:tabs>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b/>
      </w:r>
    </w:p>
    <w:p w14:paraId="6B4042AA" w14:textId="77777777" w:rsidR="00D051A9" w:rsidRPr="00460C88" w:rsidRDefault="00D051A9" w:rsidP="00D051A9">
      <w:pPr>
        <w:jc w:val="both"/>
        <w:rPr>
          <w:rFonts w:ascii="Franklin Gothic Book" w:hAnsi="Franklin Gothic Book" w:cstheme="minorHAnsi"/>
          <w:sz w:val="22"/>
          <w:szCs w:val="22"/>
        </w:rPr>
      </w:pPr>
      <w:r w:rsidRPr="00460C88">
        <w:rPr>
          <w:rFonts w:ascii="Franklin Gothic Book" w:hAnsi="Franklin Gothic Book" w:cstheme="minorHAnsi"/>
          <w:sz w:val="22"/>
          <w:szCs w:val="22"/>
        </w:rPr>
        <w:t>Zamawiający oraz Wykonawca będą dalej łącznie zwani „</w:t>
      </w:r>
      <w:r w:rsidRPr="00460C88">
        <w:rPr>
          <w:rFonts w:ascii="Franklin Gothic Book" w:hAnsi="Franklin Gothic Book" w:cstheme="minorHAnsi"/>
          <w:b/>
          <w:sz w:val="22"/>
          <w:szCs w:val="22"/>
        </w:rPr>
        <w:t>Stronami</w:t>
      </w:r>
      <w:r w:rsidRPr="00460C88">
        <w:rPr>
          <w:rFonts w:ascii="Franklin Gothic Book" w:hAnsi="Franklin Gothic Book" w:cstheme="minorHAnsi"/>
          <w:sz w:val="22"/>
          <w:szCs w:val="22"/>
        </w:rPr>
        <w:t>”, a indywidualnie „</w:t>
      </w:r>
      <w:r w:rsidRPr="00460C88">
        <w:rPr>
          <w:rFonts w:ascii="Franklin Gothic Book" w:hAnsi="Franklin Gothic Book" w:cstheme="minorHAnsi"/>
          <w:b/>
          <w:sz w:val="22"/>
          <w:szCs w:val="22"/>
        </w:rPr>
        <w:t>Stroną</w:t>
      </w:r>
      <w:r w:rsidRPr="00460C88">
        <w:rPr>
          <w:rFonts w:ascii="Franklin Gothic Book" w:hAnsi="Franklin Gothic Book" w:cstheme="minorHAnsi"/>
          <w:sz w:val="22"/>
          <w:szCs w:val="22"/>
        </w:rPr>
        <w:t>”.</w:t>
      </w:r>
    </w:p>
    <w:p w14:paraId="1B4A6F78" w14:textId="77777777" w:rsidR="00D051A9" w:rsidRPr="00460C88" w:rsidRDefault="00D051A9" w:rsidP="00D051A9">
      <w:pPr>
        <w:jc w:val="both"/>
        <w:rPr>
          <w:rFonts w:ascii="Franklin Gothic Book" w:hAnsi="Franklin Gothic Book" w:cstheme="minorHAnsi"/>
          <w:sz w:val="22"/>
          <w:szCs w:val="22"/>
        </w:rPr>
      </w:pPr>
    </w:p>
    <w:p w14:paraId="11A2FDE0" w14:textId="77777777" w:rsidR="00D051A9" w:rsidRPr="00460C88" w:rsidRDefault="00D051A9" w:rsidP="00D051A9">
      <w:pPr>
        <w:rPr>
          <w:rFonts w:ascii="Franklin Gothic Book" w:hAnsi="Franklin Gothic Book" w:cstheme="minorHAnsi"/>
          <w:b/>
          <w:sz w:val="22"/>
          <w:szCs w:val="22"/>
        </w:rPr>
      </w:pPr>
      <w:r w:rsidRPr="00460C88">
        <w:rPr>
          <w:rFonts w:ascii="Franklin Gothic Book" w:hAnsi="Franklin Gothic Book" w:cstheme="minorHAnsi"/>
          <w:b/>
          <w:sz w:val="22"/>
          <w:szCs w:val="22"/>
        </w:rPr>
        <w:t>Na wstępie Strony stwierdziły, co następuje:</w:t>
      </w:r>
    </w:p>
    <w:p w14:paraId="34F24574" w14:textId="77777777" w:rsidR="00D051A9" w:rsidRPr="00460C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4D5F4D21" w14:textId="77777777" w:rsidR="00D051A9" w:rsidRPr="00460C88" w:rsidRDefault="00D051A9" w:rsidP="00D051A9">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C1ECA98" w14:textId="77777777" w:rsidR="00D051A9" w:rsidRPr="00460C88" w:rsidRDefault="00D051A9" w:rsidP="00D051A9">
      <w:pPr>
        <w:pStyle w:val="Akapitzlist"/>
        <w:numPr>
          <w:ilvl w:val="0"/>
          <w:numId w:val="2"/>
        </w:numPr>
        <w:spacing w:after="120"/>
        <w:jc w:val="both"/>
        <w:rPr>
          <w:rFonts w:ascii="Franklin Gothic Book" w:hAnsi="Franklin Gothic Book"/>
          <w:iCs/>
          <w:sz w:val="22"/>
          <w:szCs w:val="22"/>
        </w:rPr>
      </w:pPr>
      <w:r w:rsidRPr="00460C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44F20BB" w14:textId="77777777" w:rsidR="00D051A9" w:rsidRPr="00460C88" w:rsidRDefault="00D051A9" w:rsidP="00D051A9">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AA774E9" w14:textId="77777777" w:rsidR="00D051A9" w:rsidRPr="00460C88" w:rsidRDefault="00D051A9" w:rsidP="00746A0C">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 xml:space="preserve">Ogólne Warunki Zakupu Usług w wersji </w:t>
      </w:r>
      <w:r w:rsidRPr="00460C88">
        <w:rPr>
          <w:rFonts w:ascii="Franklin Gothic Book" w:hAnsi="Franklin Gothic Book" w:cstheme="minorHAnsi"/>
          <w:szCs w:val="22"/>
        </w:rPr>
        <w:t xml:space="preserve">nr </w:t>
      </w:r>
      <w:r w:rsidR="00746A0C" w:rsidRPr="00460C88">
        <w:rPr>
          <w:rFonts w:ascii="Franklin Gothic Book" w:hAnsi="Franklin Gothic Book" w:cstheme="minorHAnsi"/>
          <w:szCs w:val="22"/>
        </w:rPr>
        <w:t>Wersja NZ/4/2018 z dnia 7 sierpnia 2018 r.</w:t>
      </w:r>
      <w:r w:rsidRPr="00460C88">
        <w:rPr>
          <w:rFonts w:ascii="Franklin Gothic Book" w:hAnsi="Franklin Gothic Book"/>
          <w:iCs/>
          <w:szCs w:val="22"/>
        </w:rPr>
        <w:t>(dalej „</w:t>
      </w:r>
      <w:r w:rsidRPr="00460C88">
        <w:rPr>
          <w:rFonts w:ascii="Franklin Gothic Book" w:hAnsi="Franklin Gothic Book"/>
          <w:b/>
          <w:bCs/>
          <w:iCs/>
          <w:szCs w:val="22"/>
        </w:rPr>
        <w:t>OWZU</w:t>
      </w:r>
      <w:r w:rsidRPr="00460C88">
        <w:rPr>
          <w:rFonts w:ascii="Franklin Gothic Book" w:hAnsi="Franklin Gothic Book"/>
          <w:iCs/>
          <w:szCs w:val="22"/>
        </w:rPr>
        <w:t xml:space="preserve">”) dostępne na stronie internetowej Zamawiającego pod adresem: </w:t>
      </w:r>
      <w:hyperlink r:id="rId12" w:history="1">
        <w:r w:rsidRPr="00460C88">
          <w:rPr>
            <w:rStyle w:val="Hipercze"/>
            <w:rFonts w:ascii="Franklin Gothic Book" w:hAnsi="Franklin Gothic Book"/>
            <w:color w:val="auto"/>
            <w:szCs w:val="22"/>
          </w:rPr>
          <w:t>https://www.enea.pl/pl/grupaenea/o-grupie/spolki-grupy-</w:t>
        </w:r>
        <w:r w:rsidRPr="00460C88">
          <w:rPr>
            <w:rStyle w:val="Hipercze"/>
            <w:rFonts w:ascii="Franklin Gothic Book" w:hAnsi="Franklin Gothic Book"/>
            <w:color w:val="auto"/>
            <w:szCs w:val="22"/>
          </w:rPr>
          <w:lastRenderedPageBreak/>
          <w:t>enea/polaniec/zamowienia/dokumenty</w:t>
        </w:r>
      </w:hyperlink>
      <w:r w:rsidRPr="00460C88">
        <w:rPr>
          <w:rFonts w:ascii="Franklin Gothic Book" w:hAnsi="Franklin Gothic Book"/>
          <w:szCs w:val="22"/>
        </w:rPr>
        <w:t xml:space="preserve"> </w:t>
      </w:r>
      <w:r w:rsidRPr="00460C88">
        <w:rPr>
          <w:rFonts w:ascii="Franklin Gothic Book" w:hAnsi="Franklin Gothic Book"/>
          <w:iCs/>
          <w:szCs w:val="22"/>
        </w:rPr>
        <w:t xml:space="preserve">są integralną częścią Umowy i </w:t>
      </w:r>
      <w:r w:rsidRPr="00460C88">
        <w:rPr>
          <w:rFonts w:ascii="Franklin Gothic Book" w:hAnsi="Franklin Gothic Book" w:cs="Arial"/>
          <w:iCs/>
          <w:szCs w:val="22"/>
        </w:rPr>
        <w:t xml:space="preserve">stanowią Załącznik nr </w:t>
      </w:r>
      <w:r w:rsidR="001614C0" w:rsidRPr="00460C88">
        <w:rPr>
          <w:rFonts w:ascii="Franklin Gothic Book" w:hAnsi="Franklin Gothic Book" w:cs="Arial"/>
          <w:iCs/>
          <w:szCs w:val="22"/>
        </w:rPr>
        <w:t>2</w:t>
      </w:r>
      <w:r w:rsidRPr="00460C88">
        <w:rPr>
          <w:rFonts w:ascii="Franklin Gothic Book" w:hAnsi="Franklin Gothic Book" w:cs="Arial"/>
          <w:iCs/>
          <w:szCs w:val="22"/>
        </w:rPr>
        <w:t xml:space="preserve"> do Umowy</w:t>
      </w:r>
      <w:r w:rsidRPr="00460C88">
        <w:rPr>
          <w:rFonts w:ascii="Franklin Gothic Book" w:hAnsi="Franklin Gothic Book"/>
          <w:iCs/>
          <w:szCs w:val="22"/>
        </w:rPr>
        <w:t xml:space="preserve">. Wykonawca oświadcza, że zapoznał się z OWZU i akceptuje ich brzmienie. </w:t>
      </w:r>
    </w:p>
    <w:p w14:paraId="553CD35A" w14:textId="77777777" w:rsidR="00D051A9" w:rsidRPr="00460C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460C88">
        <w:rPr>
          <w:rFonts w:ascii="Franklin Gothic Book" w:hAnsi="Franklin Gothic Book"/>
          <w:iCs/>
          <w:sz w:val="22"/>
          <w:szCs w:val="22"/>
        </w:rPr>
        <w:t>Wszelkie terminy pisane w Umowie wielką literą, które nie zostały w niej zdefiniowane, mają znaczenie przypisane im w SIWZ i/lub w OWZU.</w:t>
      </w:r>
      <w:r w:rsidRPr="00460C88">
        <w:rPr>
          <w:rFonts w:ascii="Franklin Gothic Book" w:hAnsi="Franklin Gothic Book" w:cstheme="minorHAnsi"/>
          <w:sz w:val="22"/>
          <w:szCs w:val="22"/>
        </w:rPr>
        <w:t xml:space="preserve">  </w:t>
      </w:r>
    </w:p>
    <w:p w14:paraId="19851331" w14:textId="10C02AA9" w:rsidR="00D051A9" w:rsidRPr="00460C88" w:rsidRDefault="00D051A9" w:rsidP="00071C11">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460C88">
        <w:rPr>
          <w:rStyle w:val="FontStyle23"/>
          <w:rFonts w:ascii="Franklin Gothic Book" w:hAnsi="Franklin Gothic Book"/>
          <w:sz w:val="22"/>
          <w:szCs w:val="22"/>
        </w:rPr>
        <w:t xml:space="preserve">Niniejsza Umowa zostaje zawarta w wyniku zakończenia postępowania o udzielenie zamówienia pt. </w:t>
      </w:r>
      <w:r w:rsidR="00071C11" w:rsidRPr="00071C11">
        <w:rPr>
          <w:rStyle w:val="FontStyle23"/>
          <w:rFonts w:ascii="Franklin Gothic Book" w:hAnsi="Franklin Gothic Book"/>
          <w:sz w:val="22"/>
          <w:szCs w:val="22"/>
        </w:rPr>
        <w:t>„Remont urządzeń cieplno-mechanicznych maszynowni bloków energetycznych nr 2,3,4,6,7,9 w  Enea Połaniec S.A. w roku 2020”</w:t>
      </w:r>
      <w:r w:rsidRPr="00460C88">
        <w:rPr>
          <w:rStyle w:val="FontStyle19"/>
          <w:rFonts w:ascii="Franklin Gothic Book" w:hAnsi="Franklin Gothic Book"/>
          <w:i w:val="0"/>
          <w:sz w:val="22"/>
          <w:szCs w:val="22"/>
        </w:rPr>
        <w:t xml:space="preserve">, </w:t>
      </w:r>
      <w:r w:rsidRPr="00460C88">
        <w:rPr>
          <w:rStyle w:val="FontStyle23"/>
          <w:rFonts w:ascii="Franklin Gothic Book" w:hAnsi="Franklin Gothic Book"/>
          <w:sz w:val="22"/>
          <w:szCs w:val="22"/>
        </w:rPr>
        <w:t>prowadzonego w trybie przetargu nieograniczonego w oparciu o</w:t>
      </w:r>
      <w:r w:rsidR="008B2584" w:rsidRPr="00460C88">
        <w:rPr>
          <w:rStyle w:val="FontStyle23"/>
          <w:rFonts w:ascii="Franklin Gothic Book" w:hAnsi="Franklin Gothic Book"/>
          <w:sz w:val="22"/>
          <w:szCs w:val="22"/>
        </w:rPr>
        <w:t> u</w:t>
      </w:r>
      <w:r w:rsidRPr="00460C88">
        <w:rPr>
          <w:rStyle w:val="FontStyle23"/>
          <w:rFonts w:ascii="Franklin Gothic Book" w:hAnsi="Franklin Gothic Book"/>
          <w:sz w:val="22"/>
          <w:szCs w:val="22"/>
        </w:rPr>
        <w:t xml:space="preserve">stawę z dnia 29 stycznia 2004 r. Prawo zamówień publicznych (Dz. </w:t>
      </w:r>
      <w:r w:rsidRPr="00460C88">
        <w:rPr>
          <w:rStyle w:val="FontStyle20"/>
          <w:rFonts w:ascii="Franklin Gothic Book" w:hAnsi="Franklin Gothic Book"/>
          <w:i w:val="0"/>
          <w:sz w:val="22"/>
          <w:szCs w:val="22"/>
        </w:rPr>
        <w:t xml:space="preserve">U. z </w:t>
      </w:r>
      <w:r w:rsidR="001F02DB" w:rsidRPr="00460C88">
        <w:rPr>
          <w:rStyle w:val="FontStyle20"/>
          <w:rFonts w:ascii="Franklin Gothic Book" w:hAnsi="Franklin Gothic Book"/>
          <w:i w:val="0"/>
          <w:sz w:val="22"/>
          <w:szCs w:val="22"/>
        </w:rPr>
        <w:t>201</w:t>
      </w:r>
      <w:r w:rsidR="00441B29">
        <w:rPr>
          <w:rStyle w:val="FontStyle20"/>
          <w:rFonts w:ascii="Franklin Gothic Book" w:hAnsi="Franklin Gothic Book"/>
          <w:i w:val="0"/>
          <w:sz w:val="22"/>
          <w:szCs w:val="22"/>
        </w:rPr>
        <w:t>9</w:t>
      </w:r>
      <w:r w:rsidRPr="00460C88">
        <w:rPr>
          <w:rStyle w:val="FontStyle20"/>
          <w:rFonts w:ascii="Franklin Gothic Book" w:hAnsi="Franklin Gothic Book"/>
          <w:i w:val="0"/>
          <w:sz w:val="22"/>
          <w:szCs w:val="22"/>
        </w:rPr>
        <w:t xml:space="preserve"> r. poz. </w:t>
      </w:r>
      <w:r w:rsidR="001F02DB" w:rsidRPr="00460C88">
        <w:rPr>
          <w:rStyle w:val="FontStyle20"/>
          <w:rFonts w:ascii="Franklin Gothic Book" w:hAnsi="Franklin Gothic Book"/>
          <w:i w:val="0"/>
          <w:sz w:val="22"/>
          <w:szCs w:val="22"/>
        </w:rPr>
        <w:t>1</w:t>
      </w:r>
      <w:r w:rsidR="00441B29">
        <w:rPr>
          <w:rStyle w:val="FontStyle20"/>
          <w:rFonts w:ascii="Franklin Gothic Book" w:hAnsi="Franklin Gothic Book"/>
          <w:i w:val="0"/>
          <w:sz w:val="22"/>
          <w:szCs w:val="22"/>
        </w:rPr>
        <w:t xml:space="preserve">843 </w:t>
      </w:r>
      <w:r w:rsidRPr="00460C88">
        <w:rPr>
          <w:rStyle w:val="FontStyle20"/>
          <w:rFonts w:ascii="Franklin Gothic Book" w:hAnsi="Franklin Gothic Book"/>
          <w:i w:val="0"/>
          <w:sz w:val="22"/>
          <w:szCs w:val="22"/>
        </w:rPr>
        <w:t xml:space="preserve">(dalej </w:t>
      </w:r>
      <w:r w:rsidRPr="00460C88">
        <w:rPr>
          <w:rStyle w:val="FontStyle20"/>
          <w:rFonts w:ascii="Franklin Gothic Book" w:hAnsi="Franklin Gothic Book"/>
          <w:b/>
          <w:i w:val="0"/>
          <w:sz w:val="22"/>
          <w:szCs w:val="22"/>
        </w:rPr>
        <w:t>„Ustawa</w:t>
      </w:r>
      <w:r w:rsidRPr="00460C88">
        <w:rPr>
          <w:rStyle w:val="FontStyle20"/>
          <w:rFonts w:ascii="Franklin Gothic Book" w:hAnsi="Franklin Gothic Book"/>
          <w:i w:val="0"/>
          <w:sz w:val="22"/>
          <w:szCs w:val="22"/>
        </w:rPr>
        <w:t>”).</w:t>
      </w:r>
    </w:p>
    <w:p w14:paraId="213DFD12" w14:textId="77777777" w:rsidR="00D051A9" w:rsidRPr="00577353" w:rsidRDefault="00D051A9" w:rsidP="00D051A9">
      <w:pPr>
        <w:rPr>
          <w:rFonts w:ascii="Franklin Gothic Book" w:hAnsi="Franklin Gothic Book" w:cstheme="minorHAnsi"/>
          <w:sz w:val="22"/>
          <w:szCs w:val="22"/>
        </w:rPr>
      </w:pPr>
    </w:p>
    <w:p w14:paraId="62224CD7" w14:textId="77777777" w:rsidR="00D051A9" w:rsidRPr="00460C88" w:rsidRDefault="00D051A9" w:rsidP="00D051A9">
      <w:pPr>
        <w:rPr>
          <w:rFonts w:ascii="Franklin Gothic Book" w:hAnsi="Franklin Gothic Book" w:cstheme="minorHAnsi"/>
          <w:b/>
          <w:sz w:val="22"/>
          <w:szCs w:val="22"/>
        </w:rPr>
      </w:pPr>
      <w:r w:rsidRPr="00460C88">
        <w:rPr>
          <w:rFonts w:ascii="Franklin Gothic Book" w:hAnsi="Franklin Gothic Book" w:cstheme="minorHAnsi"/>
          <w:b/>
          <w:sz w:val="22"/>
          <w:szCs w:val="22"/>
        </w:rPr>
        <w:t>W związku z powyższym Strony ustaliły, co następuje:</w:t>
      </w:r>
    </w:p>
    <w:p w14:paraId="58EAC1E0" w14:textId="77777777" w:rsidR="00D051A9" w:rsidRPr="00460C88" w:rsidRDefault="00D051A9" w:rsidP="00D051A9">
      <w:pPr>
        <w:pStyle w:val="Tekstpodstawowy"/>
        <w:rPr>
          <w:rFonts w:ascii="Franklin Gothic Book" w:hAnsi="Franklin Gothic Book" w:cstheme="minorHAnsi"/>
          <w:b/>
          <w:sz w:val="22"/>
          <w:szCs w:val="22"/>
        </w:rPr>
      </w:pPr>
    </w:p>
    <w:p w14:paraId="411C8C2F" w14:textId="77777777"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PRZEDMIOT UMOWY</w:t>
      </w:r>
    </w:p>
    <w:p w14:paraId="7F3AD0CB" w14:textId="77FC2DBC" w:rsidR="000229BA" w:rsidRPr="00460C88" w:rsidRDefault="00D051A9" w:rsidP="00D418DD">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 xml:space="preserve">Zamawiający zleca, a Wykonawca przyjmuje do wykonania </w:t>
      </w:r>
      <w:r w:rsidR="00071C11" w:rsidRPr="00071C11">
        <w:rPr>
          <w:rFonts w:ascii="Franklin Gothic Book" w:hAnsi="Franklin Gothic Book"/>
          <w:szCs w:val="22"/>
          <w:lang w:val="pl-PL"/>
        </w:rPr>
        <w:t>„Remont urządzeń cieplno-mechanicznych maszynowni bloków energetycznych nr 2,3,4,6,7,9 w  Enea Połaniec S.A. w roku 2020”</w:t>
      </w:r>
      <w:r w:rsidR="00071C11">
        <w:rPr>
          <w:rFonts w:ascii="Franklin Gothic Book" w:hAnsi="Franklin Gothic Book"/>
          <w:szCs w:val="22"/>
          <w:lang w:val="pl-PL"/>
        </w:rPr>
        <w:t xml:space="preserve"> </w:t>
      </w:r>
      <w:r w:rsidRPr="00460C88">
        <w:rPr>
          <w:rFonts w:ascii="Franklin Gothic Book" w:hAnsi="Franklin Gothic Book"/>
          <w:szCs w:val="22"/>
          <w:lang w:val="pl-PL"/>
        </w:rPr>
        <w:t xml:space="preserve">(dalej: </w:t>
      </w:r>
      <w:r w:rsidR="000229BA" w:rsidRPr="00460C88">
        <w:rPr>
          <w:rFonts w:ascii="Franklin Gothic Book" w:hAnsi="Franklin Gothic Book"/>
          <w:szCs w:val="22"/>
          <w:lang w:val="pl-PL"/>
        </w:rPr>
        <w:t xml:space="preserve">“Usługi” lub </w:t>
      </w:r>
      <w:r w:rsidRPr="00460C88">
        <w:rPr>
          <w:rFonts w:ascii="Franklin Gothic Book" w:hAnsi="Franklin Gothic Book"/>
          <w:szCs w:val="22"/>
          <w:lang w:val="pl-PL"/>
        </w:rPr>
        <w:t>„</w:t>
      </w:r>
      <w:r w:rsidR="00D23DF2" w:rsidRPr="00460C88">
        <w:rPr>
          <w:rFonts w:ascii="Franklin Gothic Book" w:hAnsi="Franklin Gothic Book"/>
          <w:szCs w:val="22"/>
          <w:lang w:val="pl-PL"/>
        </w:rPr>
        <w:t>Prace</w:t>
      </w:r>
      <w:r w:rsidRPr="00460C88">
        <w:rPr>
          <w:rFonts w:ascii="Franklin Gothic Book" w:hAnsi="Franklin Gothic Book"/>
          <w:szCs w:val="22"/>
          <w:lang w:val="pl-PL"/>
        </w:rPr>
        <w:t xml:space="preserve">”), stanowiących własność Zamawiającego i zlokalizowanych w jego siedzibie </w:t>
      </w:r>
      <w:r w:rsidR="00BF070C" w:rsidRPr="00460C88">
        <w:rPr>
          <w:rFonts w:ascii="Franklin Gothic Book" w:hAnsi="Franklin Gothic Book"/>
          <w:szCs w:val="22"/>
          <w:lang w:val="pl-PL"/>
        </w:rPr>
        <w:t xml:space="preserve">- </w:t>
      </w:r>
      <w:r w:rsidRPr="00460C88">
        <w:rPr>
          <w:rFonts w:ascii="Franklin Gothic Book" w:hAnsi="Franklin Gothic Book"/>
          <w:szCs w:val="22"/>
          <w:lang w:val="pl-PL"/>
        </w:rPr>
        <w:t xml:space="preserve">Zawada 26, 28-230 Połaniec, </w:t>
      </w:r>
      <w:r w:rsidR="000229BA" w:rsidRPr="00460C88">
        <w:rPr>
          <w:rFonts w:ascii="Franklin Gothic Book" w:hAnsi="Franklin Gothic Book"/>
          <w:szCs w:val="22"/>
          <w:lang w:val="pl-PL"/>
        </w:rPr>
        <w:t xml:space="preserve">zgodnie z zakresem określonym w pkt. 1.2 </w:t>
      </w:r>
      <w:r w:rsidR="00F44AF5">
        <w:rPr>
          <w:rFonts w:ascii="Franklin Gothic Book" w:hAnsi="Franklin Gothic Book"/>
          <w:szCs w:val="22"/>
          <w:lang w:val="pl-PL"/>
        </w:rPr>
        <w:t>Strony nie definiują żadnego zakresu Prac jako kluczowe.</w:t>
      </w:r>
    </w:p>
    <w:p w14:paraId="439A2E31" w14:textId="70624DE4" w:rsidR="00441B29" w:rsidRPr="008840CF" w:rsidRDefault="001F02DB" w:rsidP="008840CF">
      <w:pPr>
        <w:pStyle w:val="Nagwek2"/>
        <w:numPr>
          <w:ilvl w:val="1"/>
          <w:numId w:val="1"/>
        </w:numPr>
        <w:rPr>
          <w:lang w:val="pl-PL"/>
        </w:rPr>
      </w:pPr>
      <w:r w:rsidRPr="00460C88">
        <w:rPr>
          <w:rFonts w:ascii="Franklin Gothic Book" w:hAnsi="Franklin Gothic Book"/>
          <w:szCs w:val="22"/>
          <w:lang w:val="pl-PL"/>
        </w:rPr>
        <w:t xml:space="preserve">Zakres Usług rozliczany </w:t>
      </w:r>
      <w:r w:rsidR="00441B29" w:rsidRPr="008840CF">
        <w:rPr>
          <w:rFonts w:ascii="Franklin Gothic Book" w:hAnsi="Franklin Gothic Book"/>
          <w:szCs w:val="22"/>
          <w:lang w:val="pl-PL"/>
        </w:rPr>
        <w:t xml:space="preserve">powykonawczo </w:t>
      </w:r>
      <w:r w:rsidR="000229BA" w:rsidRPr="00460C88">
        <w:rPr>
          <w:rFonts w:ascii="Franklin Gothic Book" w:hAnsi="Franklin Gothic Book"/>
          <w:szCs w:val="22"/>
          <w:lang w:val="pl-PL"/>
        </w:rPr>
        <w:t>(dalej „</w:t>
      </w:r>
      <w:r w:rsidR="000229BA" w:rsidRPr="000B515B">
        <w:rPr>
          <w:rFonts w:ascii="Franklin Gothic Book" w:hAnsi="Franklin Gothic Book"/>
          <w:b/>
          <w:szCs w:val="22"/>
          <w:lang w:val="pl-PL"/>
        </w:rPr>
        <w:t>Zakres</w:t>
      </w:r>
      <w:r w:rsidR="000229BA" w:rsidRPr="008840CF">
        <w:rPr>
          <w:rFonts w:ascii="Franklin Gothic Book" w:hAnsi="Franklin Gothic Book"/>
          <w:b/>
          <w:szCs w:val="22"/>
          <w:lang w:val="pl-PL"/>
        </w:rPr>
        <w:t xml:space="preserve"> </w:t>
      </w:r>
      <w:r w:rsidR="00441B29" w:rsidRPr="00441B29">
        <w:rPr>
          <w:rFonts w:ascii="Franklin Gothic Book" w:hAnsi="Franklin Gothic Book"/>
          <w:b/>
          <w:szCs w:val="22"/>
          <w:lang w:val="pl-PL"/>
        </w:rPr>
        <w:t>Usług</w:t>
      </w:r>
      <w:r w:rsidR="000229BA" w:rsidRPr="00460C88">
        <w:rPr>
          <w:rFonts w:ascii="Franklin Gothic Book" w:hAnsi="Franklin Gothic Book"/>
          <w:szCs w:val="22"/>
          <w:lang w:val="pl-PL"/>
        </w:rPr>
        <w:t xml:space="preserve">”), </w:t>
      </w:r>
      <w:r w:rsidR="0050488C" w:rsidRPr="00460C88">
        <w:rPr>
          <w:rFonts w:ascii="Franklin Gothic Book" w:hAnsi="Franklin Gothic Book"/>
          <w:szCs w:val="22"/>
          <w:lang w:val="pl-PL"/>
        </w:rPr>
        <w:t>został</w:t>
      </w:r>
      <w:r w:rsidR="000229BA" w:rsidRPr="00460C88">
        <w:rPr>
          <w:rFonts w:ascii="Franklin Gothic Book" w:hAnsi="Franklin Gothic Book"/>
          <w:szCs w:val="22"/>
          <w:lang w:val="pl-PL"/>
        </w:rPr>
        <w:t xml:space="preserve"> </w:t>
      </w:r>
      <w:r w:rsidR="00AB30DF" w:rsidRPr="008840CF">
        <w:rPr>
          <w:lang w:val="pl-PL"/>
        </w:rPr>
        <w:t>określon</w:t>
      </w:r>
      <w:r w:rsidR="0050488C" w:rsidRPr="008840CF">
        <w:rPr>
          <w:lang w:val="pl-PL"/>
        </w:rPr>
        <w:t>y</w:t>
      </w:r>
      <w:r w:rsidR="00AB30DF" w:rsidRPr="008840CF">
        <w:rPr>
          <w:lang w:val="pl-PL"/>
        </w:rPr>
        <w:t xml:space="preserve"> w Części II SIWZ,</w:t>
      </w:r>
      <w:r w:rsidR="00071C11" w:rsidRPr="008840CF">
        <w:rPr>
          <w:lang w:val="pl-PL"/>
        </w:rPr>
        <w:t xml:space="preserve"> wraz z załącznikami.</w:t>
      </w:r>
      <w:r w:rsidR="00441B29" w:rsidRPr="008840CF">
        <w:rPr>
          <w:lang w:val="pl-PL"/>
        </w:rPr>
        <w:t xml:space="preserve"> </w:t>
      </w:r>
      <w:r w:rsidR="00441B29" w:rsidRPr="008840CF">
        <w:rPr>
          <w:rFonts w:ascii="Franklin Gothic Book" w:hAnsi="Franklin Gothic Book"/>
          <w:szCs w:val="22"/>
          <w:lang w:val="pl-PL"/>
        </w:rPr>
        <w:t>obejmuje wykonanie</w:t>
      </w:r>
      <w:r w:rsidR="00441B29" w:rsidRPr="008840CF">
        <w:rPr>
          <w:lang w:val="pl-PL"/>
        </w:rPr>
        <w:t xml:space="preserve"> Prac, które mogą być zlecone Wykonawcy po dokonaniu inspekcji i badań urządzeń zgodnie z zakresem określonym w Części II SIWZ oraz dostawę materiałów oraz części niezbędnych do realizacji Prac do wysokości planowanej ilości roboczogodzin oraz wartości dostaw materiałów oraz części niezbędnych do realizacji Prac:</w:t>
      </w:r>
    </w:p>
    <w:p w14:paraId="1D69C1C6" w14:textId="3CB2E9D7" w:rsidR="00441B29" w:rsidRPr="008840CF" w:rsidRDefault="00BF070C" w:rsidP="008840CF">
      <w:pPr>
        <w:pStyle w:val="Nagwek3"/>
        <w:numPr>
          <w:ilvl w:val="2"/>
          <w:numId w:val="1"/>
        </w:numPr>
        <w:rPr>
          <w:rStyle w:val="FontStyle46"/>
          <w:rFonts w:ascii="Franklin Gothic Book" w:hAnsi="Franklin Gothic Book"/>
          <w:iCs w:val="0"/>
          <w:lang w:val="pl-PL"/>
        </w:rPr>
      </w:pPr>
      <w:r w:rsidRPr="00441B29">
        <w:rPr>
          <w:rStyle w:val="FontStyle46"/>
          <w:rFonts w:ascii="Franklin Gothic Book" w:hAnsi="Franklin Gothic Book"/>
          <w:lang w:val="pl-PL"/>
        </w:rPr>
        <w:t xml:space="preserve">planowany zakres ilości roboczogodzin –  </w:t>
      </w:r>
      <w:r w:rsidR="00F44AF5" w:rsidRPr="00441B29">
        <w:rPr>
          <w:rStyle w:val="FontStyle46"/>
          <w:rFonts w:ascii="Franklin Gothic Book" w:hAnsi="Franklin Gothic Book"/>
          <w:lang w:val="pl-PL"/>
        </w:rPr>
        <w:t>razem dla Prac objętych Przedmiotem Umowy w</w:t>
      </w:r>
      <w:r w:rsidR="00441B29">
        <w:rPr>
          <w:rStyle w:val="FontStyle46"/>
          <w:rFonts w:ascii="Franklin Gothic Book" w:hAnsi="Franklin Gothic Book"/>
          <w:lang w:val="pl-PL"/>
        </w:rPr>
        <w:t> </w:t>
      </w:r>
      <w:r w:rsidR="00F44AF5" w:rsidRPr="00441B29">
        <w:rPr>
          <w:rStyle w:val="FontStyle46"/>
          <w:rFonts w:ascii="Franklin Gothic Book" w:hAnsi="Franklin Gothic Book"/>
          <w:lang w:val="pl-PL"/>
        </w:rPr>
        <w:t xml:space="preserve">ilości </w:t>
      </w:r>
      <w:r w:rsidRPr="00441B29">
        <w:rPr>
          <w:rStyle w:val="FontStyle46"/>
          <w:rFonts w:ascii="Franklin Gothic Book" w:hAnsi="Franklin Gothic Book"/>
          <w:lang w:val="pl-PL"/>
        </w:rPr>
        <w:t xml:space="preserve">do </w:t>
      </w:r>
      <w:r w:rsidR="007E5447" w:rsidRPr="00441B29">
        <w:rPr>
          <w:rStyle w:val="FontStyle46"/>
          <w:rFonts w:ascii="Franklin Gothic Book" w:hAnsi="Franklin Gothic Book"/>
          <w:lang w:val="pl-PL"/>
        </w:rPr>
        <w:t>2</w:t>
      </w:r>
      <w:r w:rsidR="00441B29" w:rsidRPr="00441B29">
        <w:rPr>
          <w:rStyle w:val="FontStyle46"/>
          <w:rFonts w:ascii="Franklin Gothic Book" w:hAnsi="Franklin Gothic Book"/>
          <w:lang w:val="pl-PL"/>
        </w:rPr>
        <w:t>15</w:t>
      </w:r>
      <w:r w:rsidR="00071C11" w:rsidRPr="00441B29">
        <w:rPr>
          <w:rStyle w:val="FontStyle46"/>
          <w:rFonts w:ascii="Franklin Gothic Book" w:hAnsi="Franklin Gothic Book"/>
          <w:lang w:val="pl-PL"/>
        </w:rPr>
        <w:t>.</w:t>
      </w:r>
      <w:r w:rsidR="00441B29" w:rsidRPr="00441B29">
        <w:rPr>
          <w:rStyle w:val="FontStyle46"/>
          <w:rFonts w:ascii="Franklin Gothic Book" w:hAnsi="Franklin Gothic Book"/>
          <w:lang w:val="pl-PL"/>
        </w:rPr>
        <w:t>141</w:t>
      </w:r>
      <w:r w:rsidRPr="00441B29">
        <w:rPr>
          <w:rStyle w:val="FontStyle46"/>
          <w:rFonts w:ascii="Franklin Gothic Book" w:hAnsi="Franklin Gothic Book"/>
          <w:lang w:val="pl-PL"/>
        </w:rPr>
        <w:t xml:space="preserve"> rbg;</w:t>
      </w:r>
      <w:r w:rsidR="00441B29" w:rsidRPr="008840CF">
        <w:rPr>
          <w:rStyle w:val="FontStyle46"/>
          <w:rFonts w:ascii="Franklin Gothic Book" w:hAnsi="Franklin Gothic Book"/>
          <w:lang w:val="pl-PL"/>
        </w:rPr>
        <w:t xml:space="preserve"> </w:t>
      </w:r>
      <w:r w:rsidR="00441B29" w:rsidRPr="00441B29">
        <w:rPr>
          <w:rStyle w:val="FontStyle46"/>
          <w:rFonts w:ascii="Franklin Gothic Book" w:hAnsi="Franklin Gothic Book"/>
          <w:lang w:val="pl-PL"/>
        </w:rPr>
        <w:t xml:space="preserve">Szczegółowy zakres Prac </w:t>
      </w:r>
      <w:r w:rsidR="00441B29" w:rsidRPr="008840CF">
        <w:rPr>
          <w:rStyle w:val="FontStyle46"/>
          <w:rFonts w:ascii="Franklin Gothic Book" w:hAnsi="Franklin Gothic Book"/>
          <w:lang w:val="pl-PL"/>
        </w:rPr>
        <w:t>będzie uzgadniany każdorazowo z </w:t>
      </w:r>
      <w:r w:rsidR="00441B29" w:rsidRPr="00441B29">
        <w:rPr>
          <w:rStyle w:val="FontStyle46"/>
          <w:rFonts w:ascii="Franklin Gothic Book" w:hAnsi="Franklin Gothic Book"/>
          <w:lang w:val="pl-PL"/>
        </w:rPr>
        <w:t>Przedstawicielem Zamawiającego i będzie rozliczany powykonawczo na podstawie Z</w:t>
      </w:r>
      <w:r w:rsidR="00441B29">
        <w:rPr>
          <w:rStyle w:val="FontStyle46"/>
          <w:rFonts w:ascii="Franklin Gothic Book" w:hAnsi="Franklin Gothic Book"/>
          <w:lang w:val="pl-PL"/>
        </w:rPr>
        <w:t xml:space="preserve">akładowych </w:t>
      </w:r>
      <w:r w:rsidR="00441B29" w:rsidRPr="00441B29">
        <w:rPr>
          <w:rStyle w:val="FontStyle46"/>
          <w:rFonts w:ascii="Franklin Gothic Book" w:hAnsi="Franklin Gothic Book"/>
          <w:lang w:val="pl-PL"/>
        </w:rPr>
        <w:t>N</w:t>
      </w:r>
      <w:r w:rsidR="00441B29">
        <w:rPr>
          <w:rStyle w:val="FontStyle46"/>
          <w:rFonts w:ascii="Franklin Gothic Book" w:hAnsi="Franklin Gothic Book"/>
          <w:lang w:val="pl-PL"/>
        </w:rPr>
        <w:t xml:space="preserve">ormatywów </w:t>
      </w:r>
      <w:r w:rsidR="00441B29" w:rsidRPr="00441B29">
        <w:rPr>
          <w:rStyle w:val="FontStyle46"/>
          <w:rFonts w:ascii="Franklin Gothic Book" w:hAnsi="Franklin Gothic Book"/>
          <w:lang w:val="pl-PL"/>
        </w:rPr>
        <w:t>P</w:t>
      </w:r>
      <w:r w:rsidR="00441B29">
        <w:rPr>
          <w:rStyle w:val="FontStyle46"/>
          <w:rFonts w:ascii="Franklin Gothic Book" w:hAnsi="Franklin Gothic Book"/>
          <w:lang w:val="pl-PL"/>
        </w:rPr>
        <w:t xml:space="preserve">racochłonności (dalej </w:t>
      </w:r>
      <w:r w:rsidR="00441B29" w:rsidRPr="008840CF">
        <w:rPr>
          <w:rStyle w:val="FontStyle46"/>
          <w:rFonts w:ascii="Franklin Gothic Book" w:hAnsi="Franklin Gothic Book"/>
          <w:b/>
          <w:lang w:val="pl-PL"/>
        </w:rPr>
        <w:t>„ZNP”</w:t>
      </w:r>
      <w:r w:rsidR="00441B29">
        <w:rPr>
          <w:rStyle w:val="FontStyle46"/>
          <w:rFonts w:ascii="Franklin Gothic Book" w:hAnsi="Franklin Gothic Book"/>
          <w:lang w:val="pl-PL"/>
        </w:rPr>
        <w:t>)</w:t>
      </w:r>
      <w:r w:rsidR="00441B29" w:rsidRPr="00441B29">
        <w:rPr>
          <w:rStyle w:val="FontStyle46"/>
          <w:rFonts w:ascii="Franklin Gothic Book" w:hAnsi="Franklin Gothic Book"/>
          <w:lang w:val="pl-PL"/>
        </w:rPr>
        <w:t xml:space="preserve">, stanowiących Załączniki do Części II SIWZ oraz kalkulacji indywidualnych, zatwierdzonych przez Zamawiającego przed przystąpieniem do Prac, w przypadku braku pozycji w ZNP. </w:t>
      </w:r>
    </w:p>
    <w:p w14:paraId="7EE921E4" w14:textId="5FEE8FD1" w:rsidR="00F44AF5" w:rsidRPr="008840CF" w:rsidRDefault="00F44AF5">
      <w:pPr>
        <w:pStyle w:val="Nagwek3"/>
        <w:numPr>
          <w:ilvl w:val="2"/>
          <w:numId w:val="1"/>
        </w:numPr>
        <w:rPr>
          <w:rStyle w:val="FontStyle46"/>
          <w:rFonts w:ascii="Franklin Gothic Book" w:hAnsi="Franklin Gothic Book"/>
          <w:lang w:val="pl-PL"/>
        </w:rPr>
      </w:pPr>
      <w:r w:rsidRPr="000B515B">
        <w:rPr>
          <w:rStyle w:val="FontStyle46"/>
          <w:rFonts w:ascii="Franklin Gothic Book" w:hAnsi="Franklin Gothic Book"/>
          <w:lang w:val="pl-PL"/>
        </w:rPr>
        <w:t>Zamawiający dopuszcza w zależności od potrzeby zmianę ilości ro</w:t>
      </w:r>
      <w:r w:rsidRPr="00441B29">
        <w:rPr>
          <w:rStyle w:val="FontStyle46"/>
          <w:rFonts w:ascii="Franklin Gothic Book" w:hAnsi="Franklin Gothic Book"/>
          <w:lang w:val="pl-PL"/>
        </w:rPr>
        <w:t xml:space="preserve">boczogodzin </w:t>
      </w:r>
      <w:r w:rsidR="00810E44" w:rsidRPr="00441B29">
        <w:rPr>
          <w:rStyle w:val="FontStyle46"/>
          <w:rFonts w:ascii="Franklin Gothic Book" w:hAnsi="Franklin Gothic Book"/>
          <w:lang w:val="pl-PL"/>
        </w:rPr>
        <w:t>oraz zmianę wartości dostaw materiałów oraz części niezbędnych do realizacji Prac</w:t>
      </w:r>
      <w:r w:rsidRPr="000B515B">
        <w:rPr>
          <w:rStyle w:val="FontStyle46"/>
          <w:rFonts w:ascii="Franklin Gothic Book" w:hAnsi="Franklin Gothic Book"/>
          <w:lang w:val="pl-PL"/>
        </w:rPr>
        <w:t>, pod warunk</w:t>
      </w:r>
      <w:r w:rsidR="00A5785A" w:rsidRPr="000B515B">
        <w:rPr>
          <w:rStyle w:val="FontStyle46"/>
          <w:rFonts w:ascii="Franklin Gothic Book" w:hAnsi="Franklin Gothic Book"/>
          <w:lang w:val="pl-PL"/>
        </w:rPr>
        <w:t>iem nie przekroczenia wartości w</w:t>
      </w:r>
      <w:r w:rsidRPr="00441B29">
        <w:rPr>
          <w:rStyle w:val="FontStyle46"/>
          <w:rFonts w:ascii="Franklin Gothic Book" w:hAnsi="Franklin Gothic Book"/>
          <w:lang w:val="pl-PL"/>
        </w:rPr>
        <w:t xml:space="preserve">ynagrodzenia </w:t>
      </w:r>
      <w:r w:rsidR="00A5785A" w:rsidRPr="00441B29">
        <w:rPr>
          <w:rStyle w:val="FontStyle46"/>
          <w:rFonts w:ascii="Franklin Gothic Book" w:hAnsi="Franklin Gothic Book"/>
          <w:lang w:val="pl-PL"/>
        </w:rPr>
        <w:t xml:space="preserve">należnego Wykonawcy za </w:t>
      </w:r>
      <w:r w:rsidR="0094631A">
        <w:rPr>
          <w:rStyle w:val="FontStyle46"/>
          <w:rFonts w:ascii="Franklin Gothic Book" w:hAnsi="Franklin Gothic Book"/>
          <w:lang w:val="pl-PL"/>
        </w:rPr>
        <w:t>Z</w:t>
      </w:r>
      <w:r w:rsidR="00A5785A" w:rsidRPr="00441B29">
        <w:rPr>
          <w:rStyle w:val="FontStyle46"/>
          <w:rFonts w:ascii="Franklin Gothic Book" w:hAnsi="Franklin Gothic Book"/>
          <w:lang w:val="pl-PL"/>
        </w:rPr>
        <w:t xml:space="preserve">akres </w:t>
      </w:r>
      <w:r w:rsidR="0094631A">
        <w:rPr>
          <w:rStyle w:val="FontStyle46"/>
          <w:rFonts w:ascii="Franklin Gothic Book" w:hAnsi="Franklin Gothic Book"/>
          <w:lang w:val="pl-PL"/>
        </w:rPr>
        <w:t>Usług.</w:t>
      </w:r>
    </w:p>
    <w:p w14:paraId="50C62E06" w14:textId="5E102DD3" w:rsidR="00F44AF5" w:rsidRPr="004A2509" w:rsidRDefault="00F44AF5" w:rsidP="00A5785A">
      <w:pPr>
        <w:pStyle w:val="Nagwek3"/>
        <w:numPr>
          <w:ilvl w:val="2"/>
          <w:numId w:val="1"/>
        </w:numPr>
        <w:rPr>
          <w:rStyle w:val="FontStyle46"/>
          <w:rFonts w:ascii="Franklin Gothic Book" w:hAnsi="Franklin Gothic Book"/>
          <w:lang w:val="pl-PL"/>
        </w:rPr>
      </w:pPr>
      <w:r w:rsidRPr="004A2509">
        <w:rPr>
          <w:rStyle w:val="FontStyle46"/>
          <w:rFonts w:ascii="Franklin Gothic Book" w:hAnsi="Franklin Gothic Book"/>
          <w:lang w:val="pl-PL"/>
        </w:rPr>
        <w:t xml:space="preserve">Wartość dostaw </w:t>
      </w:r>
      <w:r w:rsidR="00A5785A" w:rsidRPr="00A5785A">
        <w:rPr>
          <w:rStyle w:val="FontStyle46"/>
          <w:rFonts w:ascii="Franklin Gothic Book" w:hAnsi="Franklin Gothic Book"/>
          <w:lang w:val="pl-PL"/>
        </w:rPr>
        <w:t>materiałów oraz cz</w:t>
      </w:r>
      <w:r w:rsidR="00A5785A">
        <w:rPr>
          <w:rStyle w:val="FontStyle46"/>
          <w:rFonts w:ascii="Franklin Gothic Book" w:hAnsi="Franklin Gothic Book"/>
          <w:lang w:val="pl-PL"/>
        </w:rPr>
        <w:t>ęści niezbędnych do realizacji P</w:t>
      </w:r>
      <w:r w:rsidR="00A5785A" w:rsidRPr="00A5785A">
        <w:rPr>
          <w:rStyle w:val="FontStyle46"/>
          <w:rFonts w:ascii="Franklin Gothic Book" w:hAnsi="Franklin Gothic Book"/>
          <w:lang w:val="pl-PL"/>
        </w:rPr>
        <w:t xml:space="preserve">rac </w:t>
      </w:r>
      <w:r w:rsidRPr="004A2509">
        <w:rPr>
          <w:rStyle w:val="FontStyle46"/>
          <w:rFonts w:ascii="Franklin Gothic Book" w:hAnsi="Franklin Gothic Book"/>
          <w:lang w:val="pl-PL"/>
        </w:rPr>
        <w:t xml:space="preserve">w okresie trwania Umowy nie może przekroczyć </w:t>
      </w:r>
      <w:r w:rsidR="00441B29">
        <w:rPr>
          <w:rStyle w:val="FontStyle46"/>
          <w:rFonts w:ascii="Franklin Gothic Book" w:hAnsi="Franklin Gothic Book"/>
          <w:lang w:val="pl-PL"/>
        </w:rPr>
        <w:t>1.5</w:t>
      </w:r>
      <w:r w:rsidR="00810E44">
        <w:rPr>
          <w:rStyle w:val="FontStyle46"/>
          <w:rFonts w:ascii="Franklin Gothic Book" w:hAnsi="Franklin Gothic Book"/>
          <w:lang w:val="pl-PL"/>
        </w:rPr>
        <w:t>00.000,00</w:t>
      </w:r>
      <w:r w:rsidRPr="004A2509">
        <w:rPr>
          <w:rStyle w:val="FontStyle46"/>
          <w:rFonts w:ascii="Franklin Gothic Book" w:hAnsi="Franklin Gothic Book"/>
          <w:lang w:val="pl-PL"/>
        </w:rPr>
        <w:t xml:space="preserve"> zł. netto.</w:t>
      </w:r>
      <w:r w:rsidR="00A5785A">
        <w:rPr>
          <w:rStyle w:val="FontStyle46"/>
          <w:rFonts w:ascii="Franklin Gothic Book" w:hAnsi="Franklin Gothic Book"/>
          <w:lang w:val="pl-PL"/>
        </w:rPr>
        <w:t xml:space="preserve"> </w:t>
      </w:r>
    </w:p>
    <w:p w14:paraId="08F3DA48"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0E3AA44C" w14:textId="77777777" w:rsidR="006D4226" w:rsidRPr="00460C88" w:rsidRDefault="006D4226" w:rsidP="006D4226">
      <w:pPr>
        <w:pStyle w:val="Nagwek2"/>
        <w:rPr>
          <w:rFonts w:ascii="Franklin Gothic Book" w:hAnsi="Franklin Gothic Book"/>
          <w:szCs w:val="22"/>
          <w:lang w:val="pl-PL"/>
        </w:rPr>
      </w:pPr>
      <w:r w:rsidRPr="00460C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r w:rsidR="00017021">
        <w:rPr>
          <w:rFonts w:ascii="Franklin Gothic Book" w:hAnsi="Franklin Gothic Book"/>
          <w:szCs w:val="22"/>
          <w:lang w:val="pl-PL"/>
        </w:rPr>
        <w:t xml:space="preserve"> i nie wnosi zastrzeżeń</w:t>
      </w:r>
      <w:r w:rsidRPr="00460C88">
        <w:rPr>
          <w:rFonts w:ascii="Franklin Gothic Book" w:hAnsi="Franklin Gothic Book"/>
          <w:szCs w:val="22"/>
          <w:lang w:val="pl-PL"/>
        </w:rPr>
        <w:t>.</w:t>
      </w:r>
    </w:p>
    <w:p w14:paraId="7ABDC049" w14:textId="77777777" w:rsidR="00315F5C" w:rsidRPr="00460C88" w:rsidRDefault="00315F5C" w:rsidP="00315F5C">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lastRenderedPageBreak/>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460C88" w14:paraId="4459E079" w14:textId="77777777" w:rsidTr="0092773A">
        <w:trPr>
          <w:trHeight w:val="288"/>
        </w:trPr>
        <w:tc>
          <w:tcPr>
            <w:tcW w:w="642" w:type="dxa"/>
            <w:shd w:val="clear" w:color="auto" w:fill="auto"/>
            <w:noWrap/>
            <w:vAlign w:val="center"/>
          </w:tcPr>
          <w:p w14:paraId="5C86B810"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Lp.</w:t>
            </w:r>
          </w:p>
        </w:tc>
        <w:tc>
          <w:tcPr>
            <w:tcW w:w="1559" w:type="dxa"/>
            <w:shd w:val="clear" w:color="auto" w:fill="auto"/>
            <w:noWrap/>
            <w:vAlign w:val="center"/>
          </w:tcPr>
          <w:p w14:paraId="37502E48"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stanowisko</w:t>
            </w:r>
          </w:p>
        </w:tc>
        <w:tc>
          <w:tcPr>
            <w:tcW w:w="1626" w:type="dxa"/>
            <w:vAlign w:val="center"/>
          </w:tcPr>
          <w:p w14:paraId="1A0C4C49"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Minimalna ilość zatrudnionych</w:t>
            </w:r>
            <w:r w:rsidRPr="00460C88">
              <w:rPr>
                <w:rFonts w:ascii="Franklin Gothic Book" w:hAnsi="Franklin Gothic Book"/>
                <w:b/>
                <w:color w:val="000000"/>
                <w:sz w:val="22"/>
                <w:szCs w:val="22"/>
              </w:rPr>
              <w:t xml:space="preserve"> </w:t>
            </w:r>
          </w:p>
        </w:tc>
        <w:tc>
          <w:tcPr>
            <w:tcW w:w="4469" w:type="dxa"/>
            <w:vAlign w:val="center"/>
          </w:tcPr>
          <w:p w14:paraId="64D754F9"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zakres czynności w realizacji zamówienia</w:t>
            </w:r>
            <w:r w:rsidRPr="00460C88">
              <w:rPr>
                <w:rFonts w:ascii="Franklin Gothic Book" w:hAnsi="Franklin Gothic Book"/>
                <w:sz w:val="22"/>
                <w:szCs w:val="22"/>
                <w:lang w:eastAsia="en-US"/>
              </w:rPr>
              <w:t xml:space="preserve">       </w:t>
            </w:r>
          </w:p>
        </w:tc>
        <w:tc>
          <w:tcPr>
            <w:tcW w:w="1418" w:type="dxa"/>
            <w:vAlign w:val="center"/>
          </w:tcPr>
          <w:p w14:paraId="33E3C719" w14:textId="77777777"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 xml:space="preserve">Wymiar czasu pracy </w:t>
            </w:r>
          </w:p>
        </w:tc>
      </w:tr>
      <w:tr w:rsidR="006F154F" w:rsidRPr="00460C88" w14:paraId="3DAB8330" w14:textId="77777777" w:rsidTr="0092773A">
        <w:trPr>
          <w:trHeight w:val="288"/>
        </w:trPr>
        <w:tc>
          <w:tcPr>
            <w:tcW w:w="642" w:type="dxa"/>
            <w:shd w:val="clear" w:color="auto" w:fill="auto"/>
            <w:noWrap/>
            <w:vAlign w:val="center"/>
          </w:tcPr>
          <w:p w14:paraId="47056C5B" w14:textId="77777777" w:rsidR="006F154F" w:rsidRPr="00460C88" w:rsidRDefault="006F154F" w:rsidP="000F36FA">
            <w:pPr>
              <w:pStyle w:val="Akapitzlist"/>
              <w:numPr>
                <w:ilvl w:val="0"/>
                <w:numId w:val="9"/>
              </w:numPr>
              <w:spacing w:before="60" w:after="60"/>
              <w:rPr>
                <w:rFonts w:ascii="Franklin Gothic Book" w:hAnsi="Franklin Gothic Book"/>
                <w:sz w:val="22"/>
                <w:szCs w:val="22"/>
              </w:rPr>
            </w:pPr>
          </w:p>
        </w:tc>
        <w:tc>
          <w:tcPr>
            <w:tcW w:w="1559" w:type="dxa"/>
            <w:shd w:val="clear" w:color="auto" w:fill="auto"/>
            <w:noWrap/>
            <w:vAlign w:val="center"/>
          </w:tcPr>
          <w:p w14:paraId="361AB633" w14:textId="77777777" w:rsidR="006F154F" w:rsidRPr="00460C88" w:rsidRDefault="00E32410" w:rsidP="006F154F">
            <w:pPr>
              <w:spacing w:before="60" w:after="60"/>
              <w:rPr>
                <w:rFonts w:ascii="Franklin Gothic Book" w:hAnsi="Franklin Gothic Book"/>
                <w:sz w:val="22"/>
                <w:szCs w:val="22"/>
              </w:rPr>
            </w:pPr>
            <w:r w:rsidRPr="002C30E3">
              <w:rPr>
                <w:rFonts w:ascii="Franklin Gothic Book" w:hAnsi="Franklin Gothic Book"/>
                <w:sz w:val="22"/>
                <w:szCs w:val="22"/>
              </w:rPr>
              <w:t>M</w:t>
            </w:r>
            <w:r w:rsidR="006F154F" w:rsidRPr="00577353">
              <w:rPr>
                <w:rFonts w:ascii="Franklin Gothic Book" w:hAnsi="Franklin Gothic Book"/>
                <w:sz w:val="22"/>
                <w:szCs w:val="22"/>
              </w:rPr>
              <w:t>onter</w:t>
            </w:r>
            <w:r w:rsidRPr="00460C88">
              <w:rPr>
                <w:rFonts w:ascii="Franklin Gothic Book" w:hAnsi="Franklin Gothic Book"/>
                <w:sz w:val="22"/>
                <w:szCs w:val="22"/>
                <w:vertAlign w:val="superscript"/>
              </w:rPr>
              <w:t>*</w:t>
            </w:r>
          </w:p>
        </w:tc>
        <w:tc>
          <w:tcPr>
            <w:tcW w:w="1626" w:type="dxa"/>
            <w:vAlign w:val="center"/>
          </w:tcPr>
          <w:p w14:paraId="39CCA5E2" w14:textId="77777777" w:rsidR="006F154F" w:rsidRPr="00460C88" w:rsidRDefault="007E5447" w:rsidP="006F154F">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10</w:t>
            </w:r>
          </w:p>
        </w:tc>
        <w:tc>
          <w:tcPr>
            <w:tcW w:w="4469" w:type="dxa"/>
            <w:vAlign w:val="center"/>
          </w:tcPr>
          <w:p w14:paraId="7B04A365" w14:textId="77777777" w:rsidR="006F154F" w:rsidRPr="00460C88" w:rsidRDefault="006F154F" w:rsidP="006F154F">
            <w:pPr>
              <w:autoSpaceDE w:val="0"/>
              <w:autoSpaceDN w:val="0"/>
              <w:adjustRightInd w:val="0"/>
              <w:jc w:val="both"/>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7BFD40CA" w14:textId="77777777" w:rsidR="006F154F" w:rsidRPr="00460C88" w:rsidRDefault="006F154F" w:rsidP="006F154F">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pełny</w:t>
            </w:r>
          </w:p>
        </w:tc>
      </w:tr>
    </w:tbl>
    <w:p w14:paraId="77D4A160" w14:textId="77777777" w:rsidR="0082211B" w:rsidRPr="00460C88" w:rsidRDefault="0082211B" w:rsidP="0082211B">
      <w:pPr>
        <w:pStyle w:val="Tekstpodstawowy"/>
        <w:rPr>
          <w:rFonts w:ascii="Franklin Gothic Book" w:hAnsi="Franklin Gothic Book"/>
          <w:sz w:val="22"/>
          <w:szCs w:val="22"/>
        </w:rPr>
      </w:pPr>
    </w:p>
    <w:p w14:paraId="333FD105" w14:textId="77777777" w:rsidR="0071613B" w:rsidRPr="00460C88" w:rsidRDefault="00E32410" w:rsidP="00614035">
      <w:pPr>
        <w:pStyle w:val="Tekstkomentarza"/>
        <w:autoSpaceDE w:val="0"/>
        <w:autoSpaceDN w:val="0"/>
        <w:jc w:val="both"/>
        <w:rPr>
          <w:rFonts w:ascii="Franklin Gothic Book" w:hAnsi="Franklin Gothic Book" w:cs="Arial"/>
          <w:bCs/>
          <w:sz w:val="22"/>
          <w:szCs w:val="22"/>
        </w:rPr>
      </w:pPr>
      <w:r w:rsidRPr="002C30E3">
        <w:rPr>
          <w:rFonts w:ascii="Franklin Gothic Book" w:hAnsi="Franklin Gothic Book" w:cs="Arial"/>
          <w:bCs/>
          <w:sz w:val="22"/>
          <w:szCs w:val="22"/>
        </w:rPr>
        <w:t>*</w:t>
      </w:r>
      <w:r w:rsidR="0061201A" w:rsidRPr="00577353">
        <w:rPr>
          <w:rFonts w:ascii="Franklin Gothic Book" w:hAnsi="Franklin Gothic Book" w:cs="Arial"/>
          <w:bCs/>
          <w:sz w:val="22"/>
          <w:szCs w:val="22"/>
        </w:rPr>
        <w:t xml:space="preserve">Każdy </w:t>
      </w:r>
      <w:r w:rsidR="0082211B" w:rsidRPr="00460C88">
        <w:rPr>
          <w:rFonts w:ascii="Franklin Gothic Book" w:hAnsi="Franklin Gothic Book" w:cs="Arial"/>
          <w:bCs/>
          <w:sz w:val="22"/>
          <w:szCs w:val="22"/>
        </w:rPr>
        <w:t>monter</w:t>
      </w:r>
      <w:r w:rsidR="006F154F" w:rsidRPr="00460C88">
        <w:rPr>
          <w:rFonts w:ascii="Franklin Gothic Book" w:hAnsi="Franklin Gothic Book" w:cs="Arial"/>
          <w:bCs/>
          <w:sz w:val="22"/>
          <w:szCs w:val="22"/>
        </w:rPr>
        <w:t xml:space="preserve"> </w:t>
      </w:r>
      <w:r w:rsidR="0082211B" w:rsidRPr="00460C88">
        <w:rPr>
          <w:rFonts w:ascii="Franklin Gothic Book" w:hAnsi="Franklin Gothic Book" w:cs="Arial"/>
          <w:bCs/>
          <w:sz w:val="22"/>
          <w:szCs w:val="22"/>
        </w:rPr>
        <w:t xml:space="preserve">powinien posiadać aktualne świadectwa kwalifikacyjne uprawniające do zajmowania się </w:t>
      </w:r>
      <w:r w:rsidR="0082211B" w:rsidRPr="00460C88">
        <w:rPr>
          <w:rFonts w:ascii="Franklin Gothic Book" w:hAnsi="Franklin Gothic Book" w:cs="Arial"/>
          <w:sz w:val="22"/>
          <w:szCs w:val="22"/>
        </w:rPr>
        <w:t xml:space="preserve">eksploatacją urządzeń, instalacji i sieci </w:t>
      </w:r>
      <w:r w:rsidR="0082211B" w:rsidRPr="00460C88">
        <w:rPr>
          <w:rFonts w:ascii="Franklin Gothic Book" w:hAnsi="Franklin Gothic Book" w:cs="Arial"/>
          <w:bCs/>
          <w:sz w:val="22"/>
          <w:szCs w:val="22"/>
        </w:rPr>
        <w:t xml:space="preserve">energetycznych na stanowisku eksploatacji (E) w zakresie konserwacji, remontu, urządzeń Grupy 2 </w:t>
      </w:r>
      <w:r w:rsidR="00EC1256" w:rsidRPr="00460C88">
        <w:rPr>
          <w:rFonts w:ascii="Franklin Gothic Book" w:hAnsi="Franklin Gothic Book" w:cs="Arial"/>
          <w:bCs/>
          <w:sz w:val="22"/>
          <w:szCs w:val="22"/>
        </w:rPr>
        <w:t>pkt: 1, 2, 4, 6 oraz pkt.10 – w zakresie pkt 1, 2, 4, 6</w:t>
      </w:r>
      <w:r w:rsidR="0071613B" w:rsidRPr="00460C88">
        <w:rPr>
          <w:rFonts w:ascii="Franklin Gothic Book" w:hAnsi="Franklin Gothic Book" w:cs="Arial"/>
          <w:bCs/>
          <w:sz w:val="22"/>
          <w:szCs w:val="22"/>
        </w:rPr>
        <w:t>;</w:t>
      </w:r>
    </w:p>
    <w:p w14:paraId="32426B15" w14:textId="77777777" w:rsidR="00D051A9" w:rsidRPr="004A2509" w:rsidRDefault="00D051A9" w:rsidP="00D051A9">
      <w:pPr>
        <w:pStyle w:val="Nagwek2"/>
        <w:rPr>
          <w:rStyle w:val="FontStyle46"/>
          <w:rFonts w:ascii="Franklin Gothic Book" w:hAnsi="Franklin Gothic Book"/>
          <w:lang w:val="pl-PL"/>
        </w:rPr>
      </w:pPr>
      <w:r w:rsidRPr="00460C88">
        <w:rPr>
          <w:rStyle w:val="FontStyle46"/>
          <w:rFonts w:ascii="Franklin Gothic Book" w:hAnsi="Franklin Gothic Book"/>
          <w:lang w:val="pl-PL"/>
        </w:rPr>
        <w:t>Do obowiązków Wykonawcy należy przedstawienie Zamawiającemu listy pracowników, zawierającej informacje o:</w:t>
      </w:r>
    </w:p>
    <w:p w14:paraId="3912DC4C" w14:textId="77777777" w:rsidR="00D051A9" w:rsidRPr="00460C88" w:rsidRDefault="00D051A9" w:rsidP="004A2509">
      <w:pPr>
        <w:pStyle w:val="Nagwek3"/>
        <w:numPr>
          <w:ilvl w:val="2"/>
          <w:numId w:val="1"/>
        </w:numPr>
        <w:rPr>
          <w:rStyle w:val="FontStyle46"/>
          <w:rFonts w:ascii="Franklin Gothic Book" w:hAnsi="Franklin Gothic Book"/>
          <w:bCs/>
          <w:lang w:val="pl-PL"/>
        </w:rPr>
      </w:pPr>
      <w:r w:rsidRPr="00460C88">
        <w:rPr>
          <w:rStyle w:val="FontStyle46"/>
          <w:rFonts w:ascii="Franklin Gothic Book" w:hAnsi="Franklin Gothic Book"/>
          <w:lang w:val="pl-PL"/>
        </w:rPr>
        <w:t xml:space="preserve"> zakresie czynności w realizacji zamówienia i zajmowanym stanowisku, </w:t>
      </w:r>
    </w:p>
    <w:p w14:paraId="239A1705" w14:textId="77777777" w:rsidR="00D051A9" w:rsidRPr="004A2509" w:rsidRDefault="00D051A9" w:rsidP="004A2509">
      <w:pPr>
        <w:pStyle w:val="Nagwek3"/>
        <w:numPr>
          <w:ilvl w:val="2"/>
          <w:numId w:val="1"/>
        </w:numPr>
        <w:rPr>
          <w:rStyle w:val="FontStyle46"/>
          <w:rFonts w:ascii="Franklin Gothic Book" w:hAnsi="Franklin Gothic Book"/>
          <w:lang w:val="pl-PL"/>
        </w:rPr>
      </w:pPr>
      <w:r w:rsidRPr="00460C88">
        <w:rPr>
          <w:rStyle w:val="FontStyle46"/>
          <w:rFonts w:ascii="Franklin Gothic Book" w:hAnsi="Franklin Gothic Book"/>
          <w:lang w:val="pl-PL"/>
        </w:rPr>
        <w:t>aktualnych szkoleniach bhp i badaniach lekarskich</w:t>
      </w:r>
    </w:p>
    <w:p w14:paraId="6971D243" w14:textId="77777777" w:rsidR="00D051A9" w:rsidRPr="004A2509" w:rsidRDefault="00D051A9" w:rsidP="004A2509">
      <w:pPr>
        <w:pStyle w:val="Nagwek3"/>
        <w:numPr>
          <w:ilvl w:val="2"/>
          <w:numId w:val="1"/>
        </w:numPr>
        <w:rPr>
          <w:rStyle w:val="FontStyle46"/>
          <w:rFonts w:ascii="Franklin Gothic Book" w:hAnsi="Franklin Gothic Book"/>
          <w:lang w:val="pl-PL"/>
        </w:rPr>
      </w:pPr>
      <w:r w:rsidRPr="004A2509">
        <w:rPr>
          <w:rStyle w:val="FontStyle46"/>
          <w:rFonts w:ascii="Franklin Gothic Book" w:hAnsi="Franklin Gothic Book"/>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4E9C3E10" w14:textId="77777777" w:rsidR="005468DE" w:rsidRPr="00460C88" w:rsidRDefault="005468DE" w:rsidP="005468DE">
      <w:pPr>
        <w:pStyle w:val="Nagwek3"/>
        <w:numPr>
          <w:ilvl w:val="2"/>
          <w:numId w:val="1"/>
        </w:numPr>
        <w:rPr>
          <w:rStyle w:val="FontStyle46"/>
          <w:rFonts w:ascii="Franklin Gothic Book" w:hAnsi="Franklin Gothic Book"/>
          <w:lang w:val="pl-PL"/>
        </w:rPr>
      </w:pPr>
      <w:r w:rsidRPr="00460C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5B05D0F7" w14:textId="5C95999E" w:rsidR="00D051A9" w:rsidRPr="004A2509" w:rsidRDefault="00D051A9" w:rsidP="00D051A9">
      <w:pPr>
        <w:pStyle w:val="Nagwek2"/>
        <w:rPr>
          <w:rStyle w:val="FontStyle46"/>
          <w:rFonts w:ascii="Franklin Gothic Book" w:hAnsi="Franklin Gothic Book"/>
          <w:bCs w:val="0"/>
          <w:lang w:val="pl-PL"/>
        </w:rPr>
      </w:pPr>
      <w:r w:rsidRPr="00460C88">
        <w:rPr>
          <w:rStyle w:val="FontStyle46"/>
          <w:rFonts w:ascii="Franklin Gothic Book" w:hAnsi="Franklin Gothic Book"/>
          <w:lang w:val="pl-PL"/>
        </w:rPr>
        <w:t>Wykonawca będzie aktualizował listę określoną w pkt 1.</w:t>
      </w:r>
      <w:r w:rsidR="0072741D">
        <w:rPr>
          <w:rStyle w:val="FontStyle46"/>
          <w:rFonts w:ascii="Franklin Gothic Book" w:hAnsi="Franklin Gothic Book"/>
          <w:lang w:val="pl-PL"/>
        </w:rPr>
        <w:t>5</w:t>
      </w:r>
      <w:r w:rsidR="00BD78ED" w:rsidRPr="00460C88">
        <w:rPr>
          <w:rStyle w:val="FontStyle46"/>
          <w:rFonts w:ascii="Franklin Gothic Book" w:hAnsi="Franklin Gothic Book"/>
          <w:lang w:val="pl-PL"/>
        </w:rPr>
        <w:t xml:space="preserve"> i 1.</w:t>
      </w:r>
      <w:r w:rsidR="0072741D">
        <w:rPr>
          <w:rStyle w:val="FontStyle46"/>
          <w:rFonts w:ascii="Franklin Gothic Book" w:hAnsi="Franklin Gothic Book"/>
          <w:lang w:val="pl-PL"/>
        </w:rPr>
        <w:t>6</w:t>
      </w:r>
      <w:r w:rsidRPr="00460C88">
        <w:rPr>
          <w:rStyle w:val="FontStyle46"/>
          <w:rFonts w:ascii="Franklin Gothic Book" w:hAnsi="Franklin Gothic Book"/>
          <w:lang w:val="pl-PL"/>
        </w:rPr>
        <w:t xml:space="preserve"> </w:t>
      </w:r>
      <w:r w:rsidRPr="00460C88">
        <w:rPr>
          <w:rFonts w:ascii="Franklin Gothic Book" w:hAnsi="Franklin Gothic Book" w:cstheme="minorHAnsi"/>
          <w:color w:val="000000"/>
          <w:szCs w:val="22"/>
          <w:lang w:val="pl-PL"/>
        </w:rPr>
        <w:t>w każdym przypadku zmian kadrowych u Wykonawcy</w:t>
      </w:r>
      <w:r w:rsidRPr="00460C88">
        <w:rPr>
          <w:rStyle w:val="FontStyle46"/>
          <w:rFonts w:ascii="Franklin Gothic Book" w:hAnsi="Franklin Gothic Book"/>
          <w:lang w:val="pl-PL"/>
        </w:rPr>
        <w:t>.</w:t>
      </w:r>
    </w:p>
    <w:p w14:paraId="092E75D1" w14:textId="77777777" w:rsidR="00D051A9" w:rsidRPr="00460C88" w:rsidRDefault="00D051A9" w:rsidP="00D051A9">
      <w:pPr>
        <w:pStyle w:val="Nagwek2"/>
        <w:rPr>
          <w:rFonts w:ascii="Franklin Gothic Book" w:hAnsi="Franklin Gothic Book" w:cs="Calibri"/>
          <w:szCs w:val="22"/>
          <w:lang w:val="pl-PL"/>
        </w:rPr>
      </w:pPr>
      <w:r w:rsidRPr="00460C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566A7D7C" w14:textId="77777777"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4E5CDE7B" w14:textId="77777777"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t>przeprowadzania kontroli na miejscu wykonywania świadczenia Usługi.</w:t>
      </w:r>
    </w:p>
    <w:p w14:paraId="5BCFE5C1" w14:textId="77777777" w:rsidR="00D051A9" w:rsidRPr="00460C88" w:rsidRDefault="00D051A9" w:rsidP="00D051A9">
      <w:pPr>
        <w:pStyle w:val="Nagwek2"/>
        <w:rPr>
          <w:rFonts w:ascii="Franklin Gothic Book" w:hAnsi="Franklin Gothic Book" w:cs="Arial"/>
          <w:szCs w:val="22"/>
          <w:lang w:val="pl-PL"/>
        </w:rPr>
      </w:pPr>
      <w:r w:rsidRPr="00460C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1AE0B7B" w14:textId="77777777"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FB5CE1" w14:textId="77777777" w:rsidR="00E37778" w:rsidRPr="004A2509" w:rsidRDefault="00E37778" w:rsidP="004A2509">
      <w:pPr>
        <w:pStyle w:val="Nagwek3"/>
        <w:numPr>
          <w:ilvl w:val="2"/>
          <w:numId w:val="8"/>
        </w:numPr>
        <w:spacing w:before="0" w:after="0" w:line="300" w:lineRule="auto"/>
        <w:rPr>
          <w:rFonts w:ascii="Franklin Gothic Book" w:hAnsi="Franklin Gothic Book"/>
          <w:iCs w:val="0"/>
          <w:szCs w:val="22"/>
          <w:lang w:val="pl-PL" w:eastAsia="ja-JP"/>
        </w:rPr>
      </w:pPr>
      <w:r w:rsidRPr="004A2509">
        <w:rPr>
          <w:rFonts w:ascii="Franklin Gothic Book" w:hAnsi="Franklin Gothic Book"/>
          <w:szCs w:val="22"/>
          <w:lang w:val="pl-PL" w:eastAsia="ja-JP"/>
        </w:rPr>
        <w:t xml:space="preserve">poświadczoną za zgodność z oryginałem odpowiednio przez Wykonawcę lub Podwykonawcę kopię umowy/umów o pracę osób wykonujących w trakcie realizacji </w:t>
      </w:r>
      <w:r w:rsidRPr="004A2509">
        <w:rPr>
          <w:rFonts w:ascii="Franklin Gothic Book" w:hAnsi="Franklin Gothic Book"/>
          <w:szCs w:val="22"/>
          <w:lang w:val="pl-PL" w:eastAsia="ja-JP"/>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 nr PESEL pracowników). Imię i nazwisko pracownika nie podlega anonimizacji. Informacje takie, jak data zawarcia umowy, rodzaj umowy o pracę i wymiar etatu powinny być możliwe do zidentyfikowania;</w:t>
      </w:r>
    </w:p>
    <w:p w14:paraId="7226EC7E" w14:textId="77777777" w:rsidR="00D051A9" w:rsidRPr="00460C88" w:rsidRDefault="00D051A9" w:rsidP="000F36FA">
      <w:pPr>
        <w:pStyle w:val="Nagwek3"/>
        <w:numPr>
          <w:ilvl w:val="2"/>
          <w:numId w:val="8"/>
        </w:numPr>
        <w:spacing w:before="0" w:after="0" w:line="300" w:lineRule="auto"/>
        <w:rPr>
          <w:rFonts w:ascii="Franklin Gothic Book" w:hAnsi="Franklin Gothic Book"/>
          <w:szCs w:val="22"/>
          <w:lang w:val="pl-PL" w:eastAsia="ja-JP"/>
        </w:rPr>
      </w:pPr>
      <w:r w:rsidRPr="00460C88">
        <w:rPr>
          <w:rFonts w:ascii="Franklin Gothic Book" w:hAnsi="Franklin Gothic Book"/>
          <w:szCs w:val="22"/>
          <w:lang w:val="pl-PL" w:eastAsia="ja-JP"/>
        </w:rPr>
        <w:t xml:space="preserve">zaświadczenie właściwego oddziału ZUS, potwierdzające </w:t>
      </w:r>
      <w:r w:rsidRPr="00460C88">
        <w:rPr>
          <w:rFonts w:ascii="Franklin Gothic Book" w:hAnsi="Franklin Gothic Book"/>
          <w:szCs w:val="22"/>
          <w:lang w:val="pl-PL"/>
        </w:rPr>
        <w:t>opłacanie przez Wykonawcę lub jego podwykonawcę składek na ubezpieczenia społeczne i zdrowotne z tytułu</w:t>
      </w:r>
      <w:r w:rsidRPr="00460C88">
        <w:rPr>
          <w:rFonts w:ascii="Franklin Gothic Book" w:hAnsi="Franklin Gothic Book"/>
          <w:szCs w:val="22"/>
          <w:lang w:val="pl-PL" w:eastAsia="ja-JP"/>
        </w:rPr>
        <w:t xml:space="preserve"> zatrudnienia na podstawie umów o pracę za ostatni okres rozliczeniowy;</w:t>
      </w:r>
    </w:p>
    <w:p w14:paraId="5A4B85EC" w14:textId="77777777" w:rsidR="00E37778" w:rsidRPr="00460C88" w:rsidRDefault="00E37778" w:rsidP="001E34D2">
      <w:pPr>
        <w:pStyle w:val="Nagwek3"/>
        <w:numPr>
          <w:ilvl w:val="2"/>
          <w:numId w:val="8"/>
        </w:numPr>
        <w:spacing w:before="0" w:after="0" w:line="300" w:lineRule="auto"/>
        <w:rPr>
          <w:rFonts w:ascii="Franklin Gothic Book" w:hAnsi="Franklin Gothic Book"/>
          <w:szCs w:val="22"/>
          <w:lang w:val="pl-PL" w:eastAsia="ja-JP"/>
        </w:rPr>
      </w:pPr>
      <w:r w:rsidRPr="004A2509">
        <w:rPr>
          <w:rFonts w:ascii="Franklin Gothic Book" w:hAnsi="Franklin Gothic Book"/>
          <w:szCs w:val="22"/>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1E5D9B28" w14:textId="77777777"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 xml:space="preserve">SZCZEGÓŁOWY ZAKRES usługi </w:t>
      </w:r>
    </w:p>
    <w:p w14:paraId="08162101" w14:textId="77777777" w:rsidR="00466F81" w:rsidRPr="00460C88" w:rsidRDefault="00466F81" w:rsidP="00466F81">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 xml:space="preserve">Szczegółowy zakres prac określony jest w </w:t>
      </w:r>
      <w:r w:rsidR="005E2ACB" w:rsidRPr="00460C88">
        <w:rPr>
          <w:rFonts w:ascii="Franklin Gothic Book" w:hAnsi="Franklin Gothic Book"/>
          <w:szCs w:val="22"/>
          <w:lang w:val="pl-PL"/>
        </w:rPr>
        <w:t>Części II SIWZ</w:t>
      </w:r>
      <w:r w:rsidRPr="00460C88">
        <w:rPr>
          <w:rFonts w:ascii="Franklin Gothic Book" w:hAnsi="Franklin Gothic Book"/>
          <w:szCs w:val="22"/>
          <w:lang w:val="pl-PL"/>
        </w:rPr>
        <w:t>.</w:t>
      </w:r>
    </w:p>
    <w:p w14:paraId="53FCE42D" w14:textId="77777777" w:rsidR="00466F81" w:rsidRPr="00460C88" w:rsidRDefault="00466F81" w:rsidP="00466F81">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Wykonawca gwarantuje, że realizacja Umowy nastąpi zgodnie z punktem 3 Umowy.</w:t>
      </w:r>
    </w:p>
    <w:p w14:paraId="27CA70C2" w14:textId="77777777" w:rsidR="00D051A9" w:rsidRPr="00460C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460C88">
        <w:rPr>
          <w:rFonts w:ascii="Franklin Gothic Book" w:hAnsi="Franklin Gothic Book" w:cstheme="minorHAnsi"/>
          <w:szCs w:val="22"/>
          <w:u w:val="single"/>
        </w:rPr>
        <w:t>Okres obowiązywania UMOWY</w:t>
      </w:r>
    </w:p>
    <w:p w14:paraId="1C549739" w14:textId="33212CED" w:rsidR="00AB5ED5" w:rsidRDefault="00AB5ED5" w:rsidP="00653488">
      <w:pPr>
        <w:pStyle w:val="Nagwek2"/>
        <w:rPr>
          <w:rFonts w:ascii="Franklin Gothic Book" w:hAnsi="Franklin Gothic Book"/>
          <w:szCs w:val="22"/>
          <w:lang w:val="pl-PL"/>
        </w:rPr>
      </w:pPr>
      <w:r>
        <w:rPr>
          <w:rFonts w:ascii="Franklin Gothic Book" w:hAnsi="Franklin Gothic Book"/>
          <w:szCs w:val="22"/>
          <w:lang w:val="pl-PL"/>
        </w:rPr>
        <w:t xml:space="preserve">Umowa obowiązuje </w:t>
      </w:r>
      <w:r w:rsidR="0072741D">
        <w:rPr>
          <w:rFonts w:ascii="Franklin Gothic Book" w:hAnsi="Franklin Gothic Book"/>
          <w:szCs w:val="22"/>
          <w:lang w:val="pl-PL"/>
        </w:rPr>
        <w:t>od dnia jej podpisania do</w:t>
      </w:r>
      <w:r>
        <w:rPr>
          <w:rFonts w:ascii="Franklin Gothic Book" w:hAnsi="Franklin Gothic Book"/>
          <w:szCs w:val="22"/>
          <w:lang w:val="pl-PL"/>
        </w:rPr>
        <w:t xml:space="preserve"> do 31.12.2020 r.</w:t>
      </w:r>
    </w:p>
    <w:p w14:paraId="743A29E4" w14:textId="1FB94221" w:rsidR="00CE517F" w:rsidRPr="00460C88" w:rsidRDefault="00CE517F" w:rsidP="00653488">
      <w:pPr>
        <w:pStyle w:val="Nagwek2"/>
        <w:rPr>
          <w:rFonts w:ascii="Franklin Gothic Book" w:hAnsi="Franklin Gothic Book"/>
          <w:szCs w:val="22"/>
          <w:lang w:val="pl-PL"/>
        </w:rPr>
      </w:pPr>
      <w:r w:rsidRPr="00460C88">
        <w:rPr>
          <w:rFonts w:ascii="Franklin Gothic Book" w:hAnsi="Franklin Gothic Book"/>
          <w:szCs w:val="22"/>
          <w:lang w:val="pl-PL"/>
        </w:rPr>
        <w:t>Wykonawca jest zobowiązany realizować Usługi</w:t>
      </w:r>
      <w:r w:rsidR="00AB5ED5">
        <w:rPr>
          <w:rFonts w:ascii="Franklin Gothic Book" w:hAnsi="Franklin Gothic Book"/>
          <w:szCs w:val="22"/>
          <w:lang w:val="pl-PL"/>
        </w:rPr>
        <w:t xml:space="preserve"> w terminach określonych w Harmonogramie postojów remontowych bloków i instalacji IOS w elektrowni Połaniec, stanowiącym Z</w:t>
      </w:r>
      <w:r w:rsidR="00D036F6">
        <w:rPr>
          <w:rFonts w:ascii="Franklin Gothic Book" w:hAnsi="Franklin Gothic Book"/>
          <w:szCs w:val="22"/>
          <w:lang w:val="pl-PL"/>
        </w:rPr>
        <w:t xml:space="preserve">ałącznik </w:t>
      </w:r>
      <w:r w:rsidR="00AB5ED5">
        <w:rPr>
          <w:rFonts w:ascii="Franklin Gothic Book" w:hAnsi="Franklin Gothic Book"/>
          <w:szCs w:val="22"/>
          <w:lang w:val="pl-PL"/>
        </w:rPr>
        <w:t>do SIWZ cz. II</w:t>
      </w:r>
      <w:r w:rsidR="00A67C01">
        <w:rPr>
          <w:rFonts w:ascii="Franklin Gothic Book" w:hAnsi="Franklin Gothic Book"/>
          <w:szCs w:val="22"/>
          <w:lang w:val="pl-PL"/>
        </w:rPr>
        <w:t xml:space="preserve"> (dalej jako </w:t>
      </w:r>
      <w:r w:rsidR="00A67C01" w:rsidRPr="004A2509">
        <w:rPr>
          <w:rFonts w:ascii="Franklin Gothic Book" w:hAnsi="Franklin Gothic Book"/>
          <w:b/>
          <w:szCs w:val="22"/>
          <w:lang w:val="pl-PL"/>
        </w:rPr>
        <w:t>„Harmonogram ramowy”</w:t>
      </w:r>
      <w:r w:rsidR="00A67C01">
        <w:rPr>
          <w:rFonts w:ascii="Franklin Gothic Book" w:hAnsi="Franklin Gothic Book"/>
          <w:szCs w:val="22"/>
          <w:lang w:val="pl-PL"/>
        </w:rPr>
        <w:t xml:space="preserve">) oraz w terminach </w:t>
      </w:r>
      <w:r w:rsidR="00D036F6">
        <w:rPr>
          <w:rFonts w:ascii="Franklin Gothic Book" w:hAnsi="Franklin Gothic Book"/>
          <w:szCs w:val="22"/>
          <w:lang w:val="pl-PL"/>
        </w:rPr>
        <w:t>doprecyzowanych</w:t>
      </w:r>
      <w:r w:rsidR="00A67C01">
        <w:rPr>
          <w:rFonts w:ascii="Franklin Gothic Book" w:hAnsi="Franklin Gothic Book"/>
          <w:szCs w:val="22"/>
          <w:lang w:val="pl-PL"/>
        </w:rPr>
        <w:t xml:space="preserve"> przez Strony w </w:t>
      </w:r>
      <w:r w:rsidR="00A67C01" w:rsidRPr="00A67C01">
        <w:rPr>
          <w:rFonts w:ascii="Franklin Gothic Book" w:hAnsi="Franklin Gothic Book"/>
          <w:szCs w:val="22"/>
          <w:lang w:val="pl-PL"/>
        </w:rPr>
        <w:t>Szczegółowy</w:t>
      </w:r>
      <w:r w:rsidR="00A67C01">
        <w:rPr>
          <w:rFonts w:ascii="Franklin Gothic Book" w:hAnsi="Franklin Gothic Book"/>
          <w:szCs w:val="22"/>
          <w:lang w:val="pl-PL"/>
        </w:rPr>
        <w:t>m</w:t>
      </w:r>
      <w:r w:rsidR="00A67C01" w:rsidRPr="00A67C01">
        <w:rPr>
          <w:rFonts w:ascii="Franklin Gothic Book" w:hAnsi="Franklin Gothic Book"/>
          <w:szCs w:val="22"/>
          <w:lang w:val="pl-PL"/>
        </w:rPr>
        <w:t xml:space="preserve"> Harmonogram</w:t>
      </w:r>
      <w:r w:rsidR="00A67C01">
        <w:rPr>
          <w:rFonts w:ascii="Franklin Gothic Book" w:hAnsi="Franklin Gothic Book"/>
          <w:szCs w:val="22"/>
          <w:lang w:val="pl-PL"/>
        </w:rPr>
        <w:t>ie</w:t>
      </w:r>
      <w:r w:rsidR="00A67C01" w:rsidRPr="00A67C01">
        <w:rPr>
          <w:rFonts w:ascii="Franklin Gothic Book" w:hAnsi="Franklin Gothic Book"/>
          <w:szCs w:val="22"/>
          <w:lang w:val="pl-PL"/>
        </w:rPr>
        <w:t xml:space="preserve"> </w:t>
      </w:r>
      <w:r w:rsidR="00A67C01">
        <w:rPr>
          <w:rFonts w:ascii="Franklin Gothic Book" w:hAnsi="Franklin Gothic Book"/>
          <w:szCs w:val="22"/>
          <w:lang w:val="pl-PL"/>
        </w:rPr>
        <w:t>R</w:t>
      </w:r>
      <w:r w:rsidR="00A67C01" w:rsidRPr="00A67C01">
        <w:rPr>
          <w:rFonts w:ascii="Franklin Gothic Book" w:hAnsi="Franklin Gothic Book"/>
          <w:szCs w:val="22"/>
          <w:lang w:val="pl-PL"/>
        </w:rPr>
        <w:t>ealizacji</w:t>
      </w:r>
      <w:r w:rsidR="00A67C01">
        <w:rPr>
          <w:rFonts w:ascii="Franklin Gothic Book" w:hAnsi="Franklin Gothic Book"/>
          <w:szCs w:val="22"/>
          <w:lang w:val="pl-PL"/>
        </w:rPr>
        <w:t xml:space="preserve"> P</w:t>
      </w:r>
      <w:r w:rsidR="00A67C01" w:rsidRPr="00A67C01">
        <w:rPr>
          <w:rFonts w:ascii="Franklin Gothic Book" w:hAnsi="Franklin Gothic Book"/>
          <w:szCs w:val="22"/>
          <w:lang w:val="pl-PL"/>
        </w:rPr>
        <w:t>rac</w:t>
      </w:r>
      <w:r w:rsidR="00033C6C">
        <w:rPr>
          <w:rFonts w:ascii="Franklin Gothic Book" w:hAnsi="Franklin Gothic Book"/>
          <w:szCs w:val="22"/>
          <w:lang w:val="pl-PL"/>
        </w:rPr>
        <w:t xml:space="preserve"> na danym bloku </w:t>
      </w:r>
      <w:r w:rsidR="00A67C01">
        <w:rPr>
          <w:rFonts w:ascii="Franklin Gothic Book" w:hAnsi="Franklin Gothic Book"/>
          <w:szCs w:val="22"/>
          <w:lang w:val="pl-PL"/>
        </w:rPr>
        <w:t xml:space="preserve"> </w:t>
      </w:r>
      <w:r w:rsidR="000A2BDC">
        <w:rPr>
          <w:rFonts w:ascii="Franklin Gothic Book" w:hAnsi="Franklin Gothic Book"/>
          <w:szCs w:val="22"/>
          <w:lang w:val="pl-PL"/>
        </w:rPr>
        <w:t xml:space="preserve">na </w:t>
      </w:r>
      <w:r w:rsidR="0072741D">
        <w:rPr>
          <w:rFonts w:ascii="Franklin Gothic Book" w:hAnsi="Franklin Gothic Book"/>
          <w:szCs w:val="22"/>
          <w:lang w:val="pl-PL"/>
        </w:rPr>
        <w:t>15</w:t>
      </w:r>
      <w:r w:rsidR="000A2BDC">
        <w:rPr>
          <w:rFonts w:ascii="Franklin Gothic Book" w:hAnsi="Franklin Gothic Book"/>
          <w:szCs w:val="22"/>
          <w:lang w:val="pl-PL"/>
        </w:rPr>
        <w:t xml:space="preserve"> dni przed planowanym postojem b</w:t>
      </w:r>
      <w:r w:rsidR="00475CA1">
        <w:rPr>
          <w:rFonts w:ascii="Franklin Gothic Book" w:hAnsi="Franklin Gothic Book"/>
          <w:szCs w:val="22"/>
          <w:lang w:val="pl-PL"/>
        </w:rPr>
        <w:t>l</w:t>
      </w:r>
      <w:r w:rsidR="000A2BDC">
        <w:rPr>
          <w:rFonts w:ascii="Franklin Gothic Book" w:hAnsi="Franklin Gothic Book"/>
          <w:szCs w:val="22"/>
          <w:lang w:val="pl-PL"/>
        </w:rPr>
        <w:t xml:space="preserve">oku </w:t>
      </w:r>
      <w:r w:rsidR="00A67C01">
        <w:rPr>
          <w:rFonts w:ascii="Franklin Gothic Book" w:hAnsi="Franklin Gothic Book"/>
          <w:szCs w:val="22"/>
          <w:lang w:val="pl-PL"/>
        </w:rPr>
        <w:t xml:space="preserve">(dalej jako </w:t>
      </w:r>
      <w:r w:rsidR="00A67C01" w:rsidRPr="009C52CC">
        <w:rPr>
          <w:rFonts w:ascii="Franklin Gothic Book" w:hAnsi="Franklin Gothic Book"/>
          <w:b/>
          <w:szCs w:val="22"/>
          <w:lang w:val="pl-PL"/>
        </w:rPr>
        <w:t xml:space="preserve">„Harmonogram </w:t>
      </w:r>
      <w:r w:rsidR="00A67C01">
        <w:rPr>
          <w:rFonts w:ascii="Franklin Gothic Book" w:hAnsi="Franklin Gothic Book"/>
          <w:b/>
          <w:szCs w:val="22"/>
          <w:lang w:val="pl-PL"/>
        </w:rPr>
        <w:t>szczegółowy</w:t>
      </w:r>
      <w:r w:rsidR="00A67C01" w:rsidRPr="009C52CC">
        <w:rPr>
          <w:rFonts w:ascii="Franklin Gothic Book" w:hAnsi="Franklin Gothic Book"/>
          <w:b/>
          <w:szCs w:val="22"/>
          <w:lang w:val="pl-PL"/>
        </w:rPr>
        <w:t>”</w:t>
      </w:r>
      <w:r w:rsidR="00A67C01">
        <w:rPr>
          <w:rFonts w:ascii="Franklin Gothic Book" w:hAnsi="Franklin Gothic Book"/>
          <w:szCs w:val="22"/>
          <w:lang w:val="pl-PL"/>
        </w:rPr>
        <w:t xml:space="preserve">) </w:t>
      </w:r>
      <w:r w:rsidRPr="00460C88">
        <w:rPr>
          <w:rFonts w:ascii="Franklin Gothic Book" w:hAnsi="Franklin Gothic Book"/>
          <w:szCs w:val="22"/>
          <w:lang w:val="pl-PL"/>
        </w:rPr>
        <w:t>w następujących okresach</w:t>
      </w:r>
      <w:r w:rsidR="002B5E2D" w:rsidRPr="00460C88">
        <w:rPr>
          <w:rFonts w:ascii="Franklin Gothic Book" w:hAnsi="Franklin Gothic Book"/>
          <w:szCs w:val="22"/>
          <w:lang w:val="pl-PL"/>
        </w:rPr>
        <w:t xml:space="preserve"> postojów</w:t>
      </w:r>
      <w:r w:rsidR="00A67C01">
        <w:rPr>
          <w:rFonts w:ascii="Franklin Gothic Book" w:hAnsi="Franklin Gothic Book"/>
          <w:szCs w:val="22"/>
          <w:lang w:val="pl-PL"/>
        </w:rPr>
        <w:t xml:space="preserve"> bloków</w:t>
      </w:r>
      <w:r w:rsidRPr="00460C88">
        <w:rPr>
          <w:rFonts w:ascii="Franklin Gothic Book" w:hAnsi="Franklin Gothic Book"/>
          <w:szCs w:val="22"/>
          <w:lang w:val="pl-PL"/>
        </w:rPr>
        <w:t>:</w:t>
      </w:r>
    </w:p>
    <w:p w14:paraId="7665F4E7" w14:textId="77777777" w:rsidR="00810E44" w:rsidRDefault="00810E44" w:rsidP="004A2509">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2 </w:t>
      </w:r>
      <w:r w:rsidR="002B5E2D" w:rsidRPr="004A2509">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 xml:space="preserve">15.02.2020 </w:t>
      </w:r>
      <w:r w:rsidR="002B5E2D" w:rsidRPr="004A2509">
        <w:rPr>
          <w:rFonts w:ascii="Franklin Gothic Book" w:hAnsi="Franklin Gothic Book"/>
          <w:szCs w:val="22"/>
          <w:lang w:val="pl-PL" w:eastAsia="ja-JP"/>
        </w:rPr>
        <w:t xml:space="preserve">do </w:t>
      </w:r>
      <w:r w:rsidR="00475CA1">
        <w:rPr>
          <w:rFonts w:ascii="Franklin Gothic Book" w:hAnsi="Franklin Gothic Book"/>
          <w:szCs w:val="22"/>
          <w:lang w:val="pl-PL" w:eastAsia="ja-JP"/>
        </w:rPr>
        <w:t>23.06.2020,</w:t>
      </w:r>
    </w:p>
    <w:p w14:paraId="40714378" w14:textId="3E34CB54" w:rsidR="00810E44" w:rsidRDefault="00810E44" w:rsidP="00810E44">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3 </w:t>
      </w:r>
      <w:r w:rsidRPr="003A2EFC">
        <w:rPr>
          <w:rFonts w:ascii="Franklin Gothic Book" w:hAnsi="Franklin Gothic Book"/>
          <w:szCs w:val="22"/>
          <w:lang w:val="pl-PL" w:eastAsia="ja-JP"/>
        </w:rPr>
        <w:t xml:space="preserve">w terminie od </w:t>
      </w:r>
      <w:r w:rsidR="00192C96">
        <w:rPr>
          <w:rFonts w:ascii="Franklin Gothic Book" w:hAnsi="Franklin Gothic Book"/>
          <w:szCs w:val="22"/>
          <w:lang w:val="pl-PL" w:eastAsia="ja-JP"/>
        </w:rPr>
        <w:t>15</w:t>
      </w:r>
      <w:r w:rsidR="00475CA1">
        <w:rPr>
          <w:rFonts w:ascii="Franklin Gothic Book" w:hAnsi="Franklin Gothic Book"/>
          <w:szCs w:val="22"/>
          <w:lang w:val="pl-PL" w:eastAsia="ja-JP"/>
        </w:rPr>
        <w:t>.0</w:t>
      </w:r>
      <w:r w:rsidR="00192C96">
        <w:rPr>
          <w:rFonts w:ascii="Franklin Gothic Book" w:hAnsi="Franklin Gothic Book"/>
          <w:szCs w:val="22"/>
          <w:lang w:val="pl-PL" w:eastAsia="ja-JP"/>
        </w:rPr>
        <w:t>8</w:t>
      </w:r>
      <w:r w:rsidR="00475CA1">
        <w:rPr>
          <w:rFonts w:ascii="Franklin Gothic Book" w:hAnsi="Franklin Gothic Book"/>
          <w:szCs w:val="22"/>
          <w:lang w:val="pl-PL" w:eastAsia="ja-JP"/>
        </w:rPr>
        <w:t xml:space="preserve">.2020 </w:t>
      </w:r>
      <w:r w:rsidRPr="003A2EFC">
        <w:rPr>
          <w:rFonts w:ascii="Franklin Gothic Book" w:hAnsi="Franklin Gothic Book"/>
          <w:szCs w:val="22"/>
          <w:lang w:val="pl-PL" w:eastAsia="ja-JP"/>
        </w:rPr>
        <w:t xml:space="preserve">do </w:t>
      </w:r>
      <w:r w:rsidR="00192C96">
        <w:rPr>
          <w:rFonts w:ascii="Franklin Gothic Book" w:hAnsi="Franklin Gothic Book"/>
          <w:szCs w:val="22"/>
          <w:lang w:val="pl-PL" w:eastAsia="ja-JP"/>
        </w:rPr>
        <w:t>22</w:t>
      </w:r>
      <w:r w:rsidR="00475CA1">
        <w:rPr>
          <w:rFonts w:ascii="Franklin Gothic Book" w:hAnsi="Franklin Gothic Book"/>
          <w:szCs w:val="22"/>
          <w:lang w:val="pl-PL" w:eastAsia="ja-JP"/>
        </w:rPr>
        <w:t>.</w:t>
      </w:r>
      <w:r w:rsidR="00192C96">
        <w:rPr>
          <w:rFonts w:ascii="Franklin Gothic Book" w:hAnsi="Franklin Gothic Book"/>
          <w:szCs w:val="22"/>
          <w:lang w:val="pl-PL" w:eastAsia="ja-JP"/>
        </w:rPr>
        <w:t>12</w:t>
      </w:r>
      <w:r w:rsidR="00475CA1">
        <w:rPr>
          <w:rFonts w:ascii="Franklin Gothic Book" w:hAnsi="Franklin Gothic Book"/>
          <w:szCs w:val="22"/>
          <w:lang w:val="pl-PL" w:eastAsia="ja-JP"/>
        </w:rPr>
        <w:t>.2020,</w:t>
      </w:r>
    </w:p>
    <w:p w14:paraId="54362EAE" w14:textId="77777777" w:rsidR="00810E44" w:rsidRDefault="00810E44" w:rsidP="00810E44">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4 </w:t>
      </w:r>
      <w:r w:rsidRPr="003A2EFC">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 xml:space="preserve">08.08.2020 </w:t>
      </w:r>
      <w:r w:rsidRPr="003A2EFC">
        <w:rPr>
          <w:rFonts w:ascii="Franklin Gothic Book" w:hAnsi="Franklin Gothic Book"/>
          <w:szCs w:val="22"/>
          <w:lang w:val="pl-PL" w:eastAsia="ja-JP"/>
        </w:rPr>
        <w:t xml:space="preserve">do </w:t>
      </w:r>
      <w:r w:rsidR="00475CA1">
        <w:rPr>
          <w:rFonts w:ascii="Franklin Gothic Book" w:hAnsi="Franklin Gothic Book"/>
          <w:szCs w:val="22"/>
          <w:lang w:val="pl-PL" w:eastAsia="ja-JP"/>
        </w:rPr>
        <w:t>15.12.2020,</w:t>
      </w:r>
    </w:p>
    <w:p w14:paraId="3DA9AC1E" w14:textId="25A20AF6" w:rsidR="00810E44" w:rsidRDefault="00810E44" w:rsidP="00810E44">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6 </w:t>
      </w:r>
      <w:r w:rsidRPr="003A2EFC">
        <w:rPr>
          <w:rFonts w:ascii="Franklin Gothic Book" w:hAnsi="Franklin Gothic Book"/>
          <w:szCs w:val="22"/>
          <w:lang w:val="pl-PL" w:eastAsia="ja-JP"/>
        </w:rPr>
        <w:t xml:space="preserve">w terminie od </w:t>
      </w:r>
      <w:r w:rsidR="00192C96">
        <w:rPr>
          <w:rFonts w:ascii="Franklin Gothic Book" w:hAnsi="Franklin Gothic Book"/>
          <w:szCs w:val="22"/>
          <w:lang w:val="pl-PL" w:eastAsia="ja-JP"/>
        </w:rPr>
        <w:t>22</w:t>
      </w:r>
      <w:r w:rsidR="00475CA1">
        <w:rPr>
          <w:rFonts w:ascii="Franklin Gothic Book" w:hAnsi="Franklin Gothic Book"/>
          <w:szCs w:val="22"/>
          <w:lang w:val="pl-PL" w:eastAsia="ja-JP"/>
        </w:rPr>
        <w:t>.0</w:t>
      </w:r>
      <w:r w:rsidR="00192C96">
        <w:rPr>
          <w:rFonts w:ascii="Franklin Gothic Book" w:hAnsi="Franklin Gothic Book"/>
          <w:szCs w:val="22"/>
          <w:lang w:val="pl-PL" w:eastAsia="ja-JP"/>
        </w:rPr>
        <w:t>2</w:t>
      </w:r>
      <w:r w:rsidR="00475CA1">
        <w:rPr>
          <w:rFonts w:ascii="Franklin Gothic Book" w:hAnsi="Franklin Gothic Book"/>
          <w:szCs w:val="22"/>
          <w:lang w:val="pl-PL" w:eastAsia="ja-JP"/>
        </w:rPr>
        <w:t xml:space="preserve">.2020 </w:t>
      </w:r>
      <w:r w:rsidRPr="003A2EFC">
        <w:rPr>
          <w:rFonts w:ascii="Franklin Gothic Book" w:hAnsi="Franklin Gothic Book"/>
          <w:szCs w:val="22"/>
          <w:lang w:val="pl-PL" w:eastAsia="ja-JP"/>
        </w:rPr>
        <w:t xml:space="preserve">do </w:t>
      </w:r>
      <w:r w:rsidR="00192C96">
        <w:rPr>
          <w:rFonts w:ascii="Franklin Gothic Book" w:hAnsi="Franklin Gothic Book"/>
          <w:szCs w:val="22"/>
          <w:lang w:val="pl-PL" w:eastAsia="ja-JP"/>
        </w:rPr>
        <w:t>30</w:t>
      </w:r>
      <w:r w:rsidR="00475CA1">
        <w:rPr>
          <w:rFonts w:ascii="Franklin Gothic Book" w:hAnsi="Franklin Gothic Book"/>
          <w:szCs w:val="22"/>
          <w:lang w:val="pl-PL" w:eastAsia="ja-JP"/>
        </w:rPr>
        <w:t>.</w:t>
      </w:r>
      <w:r w:rsidR="00192C96">
        <w:rPr>
          <w:rFonts w:ascii="Franklin Gothic Book" w:hAnsi="Franklin Gothic Book"/>
          <w:szCs w:val="22"/>
          <w:lang w:val="pl-PL" w:eastAsia="ja-JP"/>
        </w:rPr>
        <w:t>06</w:t>
      </w:r>
      <w:r w:rsidR="00475CA1">
        <w:rPr>
          <w:rFonts w:ascii="Franklin Gothic Book" w:hAnsi="Franklin Gothic Book"/>
          <w:szCs w:val="22"/>
          <w:lang w:val="pl-PL" w:eastAsia="ja-JP"/>
        </w:rPr>
        <w:t>.2020,</w:t>
      </w:r>
    </w:p>
    <w:p w14:paraId="313CCBBF" w14:textId="77777777" w:rsidR="00810E44" w:rsidRDefault="00810E44" w:rsidP="00810E44">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7 </w:t>
      </w:r>
      <w:r w:rsidRPr="003A2EFC">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08</w:t>
      </w:r>
      <w:r>
        <w:rPr>
          <w:rFonts w:ascii="Franklin Gothic Book" w:hAnsi="Franklin Gothic Book"/>
          <w:szCs w:val="22"/>
          <w:lang w:val="pl-PL" w:eastAsia="ja-JP"/>
        </w:rPr>
        <w:t>.</w:t>
      </w:r>
      <w:r w:rsidR="00475CA1">
        <w:rPr>
          <w:rFonts w:ascii="Franklin Gothic Book" w:hAnsi="Franklin Gothic Book"/>
          <w:szCs w:val="22"/>
          <w:lang w:val="pl-PL" w:eastAsia="ja-JP"/>
        </w:rPr>
        <w:t xml:space="preserve">02.2020 </w:t>
      </w:r>
      <w:r w:rsidRPr="003A2EFC">
        <w:rPr>
          <w:rFonts w:ascii="Franklin Gothic Book" w:hAnsi="Franklin Gothic Book"/>
          <w:szCs w:val="22"/>
          <w:lang w:val="pl-PL" w:eastAsia="ja-JP"/>
        </w:rPr>
        <w:t xml:space="preserve">do </w:t>
      </w:r>
      <w:r w:rsidR="00475CA1">
        <w:rPr>
          <w:rFonts w:ascii="Franklin Gothic Book" w:hAnsi="Franklin Gothic Book"/>
          <w:szCs w:val="22"/>
          <w:lang w:val="pl-PL" w:eastAsia="ja-JP"/>
        </w:rPr>
        <w:t>16.06.2020,</w:t>
      </w:r>
    </w:p>
    <w:p w14:paraId="046137DB" w14:textId="77777777" w:rsidR="00033C6C" w:rsidRDefault="00810E44" w:rsidP="004A2509">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9 </w:t>
      </w:r>
      <w:r w:rsidRPr="003A2EFC">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 xml:space="preserve">27.06.2020 </w:t>
      </w:r>
      <w:r w:rsidRPr="003A2EFC">
        <w:rPr>
          <w:rFonts w:ascii="Franklin Gothic Book" w:hAnsi="Franklin Gothic Book"/>
          <w:szCs w:val="22"/>
          <w:lang w:val="pl-PL" w:eastAsia="ja-JP"/>
        </w:rPr>
        <w:t xml:space="preserve">do </w:t>
      </w:r>
      <w:r w:rsidR="00475CA1">
        <w:rPr>
          <w:rFonts w:ascii="Franklin Gothic Book" w:hAnsi="Franklin Gothic Book"/>
          <w:szCs w:val="22"/>
          <w:lang w:val="pl-PL" w:eastAsia="ja-JP"/>
        </w:rPr>
        <w:t>05.08.2020,</w:t>
      </w:r>
    </w:p>
    <w:p w14:paraId="20A87B64" w14:textId="77777777" w:rsidR="002B5E2D" w:rsidRPr="004A2509" w:rsidRDefault="00D036F6" w:rsidP="004A2509">
      <w:pPr>
        <w:pStyle w:val="Nagwek3"/>
        <w:numPr>
          <w:ilvl w:val="0"/>
          <w:numId w:val="0"/>
        </w:numPr>
        <w:spacing w:before="0" w:after="0" w:line="300" w:lineRule="auto"/>
        <w:ind w:left="709"/>
        <w:rPr>
          <w:rFonts w:ascii="Franklin Gothic Book" w:hAnsi="Franklin Gothic Book"/>
          <w:szCs w:val="22"/>
          <w:lang w:val="pl-PL" w:eastAsia="ja-JP"/>
        </w:rPr>
      </w:pPr>
      <w:r>
        <w:rPr>
          <w:rFonts w:ascii="Franklin Gothic Book" w:hAnsi="Franklin Gothic Book"/>
          <w:szCs w:val="22"/>
          <w:lang w:val="pl-PL" w:eastAsia="ja-JP"/>
        </w:rPr>
        <w:lastRenderedPageBreak/>
        <w:t xml:space="preserve">UWAGA! </w:t>
      </w:r>
      <w:r w:rsidR="00033C6C">
        <w:rPr>
          <w:rFonts w:ascii="Franklin Gothic Book" w:hAnsi="Franklin Gothic Book"/>
          <w:szCs w:val="22"/>
          <w:lang w:val="pl-PL" w:eastAsia="ja-JP"/>
        </w:rPr>
        <w:t>Terminy wskaz</w:t>
      </w:r>
      <w:r>
        <w:rPr>
          <w:rFonts w:ascii="Franklin Gothic Book" w:hAnsi="Franklin Gothic Book"/>
          <w:szCs w:val="22"/>
          <w:lang w:val="pl-PL" w:eastAsia="ja-JP"/>
        </w:rPr>
        <w:t>a</w:t>
      </w:r>
      <w:r w:rsidR="00033C6C">
        <w:rPr>
          <w:rFonts w:ascii="Franklin Gothic Book" w:hAnsi="Franklin Gothic Book"/>
          <w:szCs w:val="22"/>
          <w:lang w:val="pl-PL" w:eastAsia="ja-JP"/>
        </w:rPr>
        <w:t xml:space="preserve">ne w pkt od 3.2.1 do 3.2.6 nie są terminami rozpoczęcia i zakończenia prac na danym bloku. Obowiązywać będą </w:t>
      </w:r>
      <w:r w:rsidR="00033C6C" w:rsidRPr="00033C6C">
        <w:rPr>
          <w:rFonts w:ascii="Franklin Gothic Book" w:hAnsi="Franklin Gothic Book"/>
          <w:szCs w:val="22"/>
          <w:lang w:val="pl-PL" w:eastAsia="ja-JP"/>
        </w:rPr>
        <w:t>Harmonogram</w:t>
      </w:r>
      <w:r w:rsidR="00033C6C">
        <w:rPr>
          <w:rFonts w:ascii="Franklin Gothic Book" w:hAnsi="Franklin Gothic Book"/>
          <w:szCs w:val="22"/>
          <w:lang w:val="pl-PL" w:eastAsia="ja-JP"/>
        </w:rPr>
        <w:t>y</w:t>
      </w:r>
      <w:r w:rsidR="00033C6C" w:rsidRPr="00033C6C">
        <w:rPr>
          <w:rFonts w:ascii="Franklin Gothic Book" w:hAnsi="Franklin Gothic Book"/>
          <w:szCs w:val="22"/>
          <w:lang w:val="pl-PL" w:eastAsia="ja-JP"/>
        </w:rPr>
        <w:t xml:space="preserve"> szczegółow</w:t>
      </w:r>
      <w:r w:rsidR="00033C6C">
        <w:rPr>
          <w:rFonts w:ascii="Franklin Gothic Book" w:hAnsi="Franklin Gothic Book"/>
          <w:szCs w:val="22"/>
          <w:lang w:val="pl-PL" w:eastAsia="ja-JP"/>
        </w:rPr>
        <w:t>e, ustalone oddzielnie dla każdego bloku</w:t>
      </w:r>
      <w:r w:rsidR="00033C6C" w:rsidRPr="004A2509">
        <w:rPr>
          <w:rFonts w:ascii="Franklin Gothic Book" w:hAnsi="Franklin Gothic Book"/>
          <w:szCs w:val="22"/>
          <w:lang w:val="pl-PL" w:eastAsia="ja-JP"/>
        </w:rPr>
        <w:t>.</w:t>
      </w:r>
    </w:p>
    <w:p w14:paraId="7A9272F5" w14:textId="77777777" w:rsidR="001A4F5D" w:rsidRDefault="001A4F5D" w:rsidP="00ED7C8C">
      <w:pPr>
        <w:pStyle w:val="Nagwek2"/>
        <w:rPr>
          <w:rFonts w:ascii="Franklin Gothic Book" w:hAnsi="Franklin Gothic Book"/>
          <w:szCs w:val="22"/>
          <w:lang w:val="pl-PL"/>
        </w:rPr>
      </w:pPr>
      <w:r>
        <w:rPr>
          <w:rFonts w:ascii="Franklin Gothic Book" w:hAnsi="Franklin Gothic Book"/>
          <w:szCs w:val="22"/>
          <w:lang w:val="pl-PL"/>
        </w:rPr>
        <w:t>H</w:t>
      </w:r>
      <w:r w:rsidR="00603E2A" w:rsidRPr="00460C88">
        <w:rPr>
          <w:rFonts w:ascii="Franklin Gothic Book" w:hAnsi="Franklin Gothic Book"/>
          <w:szCs w:val="22"/>
          <w:lang w:val="pl-PL"/>
        </w:rPr>
        <w:t xml:space="preserve">armonogramy </w:t>
      </w:r>
      <w:r>
        <w:rPr>
          <w:rFonts w:ascii="Franklin Gothic Book" w:hAnsi="Franklin Gothic Book"/>
          <w:szCs w:val="22"/>
          <w:lang w:val="pl-PL"/>
        </w:rPr>
        <w:t>ramowe</w:t>
      </w:r>
      <w:r w:rsidR="00603E2A" w:rsidRPr="00460C88">
        <w:rPr>
          <w:rFonts w:ascii="Franklin Gothic Book" w:hAnsi="Franklin Gothic Book"/>
          <w:szCs w:val="22"/>
          <w:lang w:val="pl-PL"/>
        </w:rPr>
        <w:t xml:space="preserve"> </w:t>
      </w:r>
      <w:r w:rsidR="00D036F6">
        <w:rPr>
          <w:rFonts w:ascii="Franklin Gothic Book" w:hAnsi="Franklin Gothic Book"/>
          <w:szCs w:val="22"/>
          <w:lang w:val="pl-PL"/>
        </w:rPr>
        <w:t xml:space="preserve">oraz Harmonogramy szczegółowe, ustalone na podstawie pkt 3.2, </w:t>
      </w:r>
      <w:r w:rsidR="009F5600" w:rsidRPr="00460C88">
        <w:rPr>
          <w:rFonts w:ascii="Franklin Gothic Book" w:hAnsi="Franklin Gothic Book"/>
          <w:szCs w:val="22"/>
          <w:lang w:val="pl-PL"/>
        </w:rPr>
        <w:t xml:space="preserve">mogą ulec zmianie w przypadku powstania po stronie Zamawiającego sytuacji, których nie był w stanie przewidzieć w dniu zawarcia Umowy. </w:t>
      </w:r>
      <w:r w:rsidRPr="001A4F5D">
        <w:rPr>
          <w:rFonts w:ascii="Franklin Gothic Book" w:hAnsi="Franklin Gothic Book"/>
          <w:szCs w:val="22"/>
          <w:lang w:val="pl-PL"/>
        </w:rPr>
        <w:t>Zmiana terminów będzie dokonana przez złożenie oświadczenia przez odpowiedniego P</w:t>
      </w:r>
      <w:r>
        <w:rPr>
          <w:rFonts w:ascii="Franklin Gothic Book" w:hAnsi="Franklin Gothic Book"/>
          <w:szCs w:val="22"/>
          <w:lang w:val="pl-PL"/>
        </w:rPr>
        <w:t>ełnomocnika</w:t>
      </w:r>
      <w:r w:rsidRPr="001A4F5D">
        <w:rPr>
          <w:rFonts w:ascii="Franklin Gothic Book" w:hAnsi="Franklin Gothic Book"/>
          <w:szCs w:val="22"/>
          <w:lang w:val="pl-PL"/>
        </w:rPr>
        <w:t xml:space="preserve"> Zmawiającego wraz z przekazaniem zaktualizowanego Harmonogramu </w:t>
      </w:r>
      <w:r>
        <w:rPr>
          <w:rFonts w:ascii="Franklin Gothic Book" w:hAnsi="Franklin Gothic Book"/>
          <w:szCs w:val="22"/>
          <w:lang w:val="pl-PL"/>
        </w:rPr>
        <w:t xml:space="preserve">ramowego. </w:t>
      </w:r>
      <w:r w:rsidR="009F5600" w:rsidRPr="00460C88">
        <w:rPr>
          <w:rFonts w:ascii="Franklin Gothic Book" w:hAnsi="Franklin Gothic Book"/>
          <w:szCs w:val="22"/>
          <w:lang w:val="pl-PL"/>
        </w:rPr>
        <w:t xml:space="preserve">Zamawiający ma prawo, bez ponoszenia dodatkowych kosztów, do przesunięcia </w:t>
      </w:r>
      <w:r w:rsidRPr="001A4F5D">
        <w:rPr>
          <w:rFonts w:ascii="Franklin Gothic Book" w:hAnsi="Franklin Gothic Book"/>
          <w:szCs w:val="22"/>
          <w:lang w:val="pl-PL"/>
        </w:rPr>
        <w:t xml:space="preserve">terminu remontu każdego z </w:t>
      </w:r>
      <w:r>
        <w:rPr>
          <w:rFonts w:ascii="Franklin Gothic Book" w:hAnsi="Franklin Gothic Book"/>
          <w:szCs w:val="22"/>
          <w:lang w:val="pl-PL"/>
        </w:rPr>
        <w:t>bloków energetycznych nr 2, 3, 4</w:t>
      </w:r>
      <w:r w:rsidRPr="001A4F5D">
        <w:rPr>
          <w:rFonts w:ascii="Franklin Gothic Book" w:hAnsi="Franklin Gothic Book"/>
          <w:szCs w:val="22"/>
          <w:lang w:val="pl-PL"/>
        </w:rPr>
        <w:t>,</w:t>
      </w:r>
      <w:r>
        <w:rPr>
          <w:rFonts w:ascii="Franklin Gothic Book" w:hAnsi="Franklin Gothic Book"/>
          <w:szCs w:val="22"/>
          <w:lang w:val="pl-PL"/>
        </w:rPr>
        <w:t xml:space="preserve"> 6,</w:t>
      </w:r>
      <w:r w:rsidRPr="001A4F5D">
        <w:rPr>
          <w:rFonts w:ascii="Franklin Gothic Book" w:hAnsi="Franklin Gothic Book"/>
          <w:szCs w:val="22"/>
          <w:lang w:val="pl-PL"/>
        </w:rPr>
        <w:t xml:space="preserve"> 7</w:t>
      </w:r>
      <w:r>
        <w:rPr>
          <w:rFonts w:ascii="Franklin Gothic Book" w:hAnsi="Franklin Gothic Book"/>
          <w:szCs w:val="22"/>
          <w:lang w:val="pl-PL"/>
        </w:rPr>
        <w:t>, 9</w:t>
      </w:r>
      <w:r w:rsidRPr="001A4F5D">
        <w:rPr>
          <w:rFonts w:ascii="Franklin Gothic Book" w:hAnsi="Franklin Gothic Book"/>
          <w:szCs w:val="22"/>
          <w:lang w:val="pl-PL"/>
        </w:rPr>
        <w:t xml:space="preserve"> </w:t>
      </w:r>
      <w:r w:rsidR="009F5600" w:rsidRPr="00460C88">
        <w:rPr>
          <w:rFonts w:ascii="Franklin Gothic Book" w:hAnsi="Franklin Gothic Book"/>
          <w:szCs w:val="22"/>
          <w:lang w:val="pl-PL"/>
        </w:rPr>
        <w:t xml:space="preserve">o </w:t>
      </w:r>
      <w:r w:rsidR="009F5600" w:rsidRPr="00033C6C">
        <w:rPr>
          <w:rFonts w:ascii="Franklin Gothic Book" w:hAnsi="Franklin Gothic Book"/>
          <w:szCs w:val="22"/>
          <w:lang w:val="pl-PL"/>
        </w:rPr>
        <w:t>okres 90</w:t>
      </w:r>
      <w:r w:rsidR="009F5600" w:rsidRPr="00460C88">
        <w:rPr>
          <w:rFonts w:ascii="Franklin Gothic Book" w:hAnsi="Franklin Gothic Book"/>
          <w:szCs w:val="22"/>
          <w:lang w:val="pl-PL"/>
        </w:rPr>
        <w:t xml:space="preserve"> dni. </w:t>
      </w:r>
    </w:p>
    <w:p w14:paraId="5F5113B8" w14:textId="77777777" w:rsidR="001A4F5D" w:rsidRPr="004A2509" w:rsidRDefault="001A4F5D" w:rsidP="004A2509">
      <w:pPr>
        <w:pStyle w:val="Nagwek2"/>
        <w:rPr>
          <w:rFonts w:ascii="Franklin Gothic Book" w:hAnsi="Franklin Gothic Book"/>
          <w:szCs w:val="22"/>
          <w:lang w:val="pl-PL"/>
        </w:rPr>
      </w:pPr>
      <w:r w:rsidRPr="004A2509">
        <w:rPr>
          <w:rFonts w:ascii="Franklin Gothic Book" w:hAnsi="Franklin Gothic Book"/>
          <w:szCs w:val="22"/>
          <w:lang w:val="pl-PL"/>
        </w:rPr>
        <w:t>W przypadku zmian</w:t>
      </w:r>
      <w:r w:rsidR="00FF7E85" w:rsidRPr="004A2509">
        <w:rPr>
          <w:rFonts w:ascii="Franklin Gothic Book" w:hAnsi="Franklin Gothic Book"/>
          <w:szCs w:val="22"/>
          <w:lang w:val="pl-PL"/>
        </w:rPr>
        <w:t>y</w:t>
      </w:r>
      <w:r w:rsidRPr="004A2509">
        <w:rPr>
          <w:rFonts w:ascii="Franklin Gothic Book" w:hAnsi="Franklin Gothic Book"/>
          <w:szCs w:val="22"/>
          <w:lang w:val="pl-PL"/>
        </w:rPr>
        <w:t xml:space="preserve"> dat postojów </w:t>
      </w:r>
      <w:r w:rsidR="00FF7E85" w:rsidRPr="004A2509">
        <w:rPr>
          <w:rFonts w:ascii="Franklin Gothic Book" w:hAnsi="Franklin Gothic Book"/>
          <w:szCs w:val="22"/>
          <w:lang w:val="pl-PL"/>
        </w:rPr>
        <w:t xml:space="preserve">poszczególnych </w:t>
      </w:r>
      <w:r w:rsidRPr="004A2509">
        <w:rPr>
          <w:rFonts w:ascii="Franklin Gothic Book" w:hAnsi="Franklin Gothic Book"/>
          <w:szCs w:val="22"/>
          <w:lang w:val="pl-PL"/>
        </w:rPr>
        <w:t xml:space="preserve">bloków </w:t>
      </w:r>
      <w:r w:rsidR="00FF7E85" w:rsidRPr="004A2509">
        <w:rPr>
          <w:rFonts w:ascii="Franklin Gothic Book" w:hAnsi="Franklin Gothic Book"/>
          <w:szCs w:val="22"/>
          <w:lang w:val="pl-PL"/>
        </w:rPr>
        <w:t>zgodnie z procedurą wskazaną</w:t>
      </w:r>
      <w:r w:rsidRPr="004A2509">
        <w:rPr>
          <w:rFonts w:ascii="Franklin Gothic Book" w:hAnsi="Franklin Gothic Book"/>
          <w:szCs w:val="22"/>
          <w:lang w:val="pl-PL"/>
        </w:rPr>
        <w:t xml:space="preserve"> w pkt. </w:t>
      </w:r>
      <w:r w:rsidR="00FF7E85" w:rsidRPr="004A2509">
        <w:rPr>
          <w:rFonts w:ascii="Franklin Gothic Book" w:hAnsi="Franklin Gothic Book"/>
          <w:szCs w:val="22"/>
          <w:lang w:val="pl-PL"/>
        </w:rPr>
        <w:t>3.3</w:t>
      </w:r>
      <w:r w:rsidRPr="004A2509">
        <w:rPr>
          <w:rFonts w:ascii="Franklin Gothic Book" w:hAnsi="Franklin Gothic Book"/>
          <w:szCs w:val="22"/>
          <w:lang w:val="pl-PL"/>
        </w:rPr>
        <w:t xml:space="preserve"> Umowy, terminy realizacji zamówienia</w:t>
      </w:r>
      <w:r w:rsidR="00FF7E85" w:rsidRPr="004A2509">
        <w:rPr>
          <w:rFonts w:ascii="Franklin Gothic Book" w:hAnsi="Franklin Gothic Book"/>
          <w:szCs w:val="22"/>
          <w:lang w:val="pl-PL"/>
        </w:rPr>
        <w:t xml:space="preserve"> określone w Harmonogramie szczegółowym</w:t>
      </w:r>
      <w:r w:rsidRPr="004A2509">
        <w:rPr>
          <w:rFonts w:ascii="Franklin Gothic Book" w:hAnsi="Franklin Gothic Book"/>
          <w:szCs w:val="22"/>
          <w:lang w:val="pl-PL"/>
        </w:rPr>
        <w:t>, zostaną odpowiednio przesunięte o taką samą ilość dni w porównaniu do</w:t>
      </w:r>
      <w:r w:rsidR="00FF7E85" w:rsidRPr="004A2509">
        <w:rPr>
          <w:rFonts w:ascii="Franklin Gothic Book" w:hAnsi="Franklin Gothic Book"/>
          <w:szCs w:val="22"/>
          <w:lang w:val="pl-PL"/>
        </w:rPr>
        <w:t xml:space="preserve"> terminów</w:t>
      </w:r>
      <w:r w:rsidRPr="004A2509">
        <w:rPr>
          <w:rFonts w:ascii="Franklin Gothic Book" w:hAnsi="Franklin Gothic Book"/>
          <w:szCs w:val="22"/>
          <w:lang w:val="pl-PL"/>
        </w:rPr>
        <w:t xml:space="preserve"> </w:t>
      </w:r>
      <w:r w:rsidR="002D1F03" w:rsidRPr="004A2509">
        <w:rPr>
          <w:rFonts w:ascii="Franklin Gothic Book" w:hAnsi="Franklin Gothic Book"/>
          <w:szCs w:val="22"/>
          <w:lang w:val="pl-PL"/>
        </w:rPr>
        <w:t>ustalonych w poprzednim Harmonogramie szczegółowym</w:t>
      </w:r>
      <w:r w:rsidRPr="004A2509">
        <w:rPr>
          <w:rFonts w:ascii="Franklin Gothic Book" w:hAnsi="Franklin Gothic Book"/>
          <w:szCs w:val="22"/>
          <w:lang w:val="pl-PL"/>
        </w:rPr>
        <w:t>.</w:t>
      </w:r>
      <w:r w:rsidR="002D1F03" w:rsidRPr="004A2509">
        <w:rPr>
          <w:rFonts w:ascii="Franklin Gothic Book" w:hAnsi="Franklin Gothic Book"/>
          <w:szCs w:val="22"/>
          <w:lang w:val="pl-PL"/>
        </w:rPr>
        <w:t xml:space="preserve"> Nie dotyczy to sytuacji, gdy Strony zgodnie postanowią o odmiennym zaktualizowaniu Harmonogramu szczegółowego.</w:t>
      </w:r>
    </w:p>
    <w:p w14:paraId="446E5748" w14:textId="77777777"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MIEJSCE ŚWIADCZENIA USŁUG</w:t>
      </w:r>
    </w:p>
    <w:p w14:paraId="58172C0A" w14:textId="77777777" w:rsidR="00D051A9" w:rsidRPr="00460C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2C30E3">
        <w:rPr>
          <w:rFonts w:ascii="Franklin Gothic Book" w:hAnsi="Franklin Gothic Book" w:cstheme="minorHAnsi"/>
          <w:szCs w:val="22"/>
          <w:lang w:val="pl-PL"/>
        </w:rPr>
        <w:t xml:space="preserve">Strony uzgadniają, że miejscem świadczenia Usług będzie teren Elektrowni w Zawada 26, </w:t>
      </w:r>
      <w:r w:rsidRPr="00460C88">
        <w:rPr>
          <w:rFonts w:ascii="Franklin Gothic Book" w:hAnsi="Franklin Gothic Book" w:cstheme="minorHAnsi"/>
          <w:szCs w:val="22"/>
          <w:lang w:val="pl-PL"/>
        </w:rPr>
        <w:t>28-230 Połaniec</w:t>
      </w:r>
      <w:r w:rsidR="00F92003">
        <w:rPr>
          <w:rFonts w:ascii="Franklin Gothic Book" w:hAnsi="Franklin Gothic Book" w:cstheme="minorHAnsi"/>
          <w:szCs w:val="22"/>
          <w:lang w:val="pl-PL"/>
        </w:rPr>
        <w:t xml:space="preserve"> oraz warsztaty Wykonawcy.</w:t>
      </w:r>
      <w:r w:rsidRPr="00460C88">
        <w:rPr>
          <w:rFonts w:ascii="Franklin Gothic Book" w:hAnsi="Franklin Gothic Book" w:cstheme="minorHAnsi"/>
          <w:szCs w:val="22"/>
          <w:lang w:val="pl-PL"/>
        </w:rPr>
        <w:t>.</w:t>
      </w:r>
    </w:p>
    <w:p w14:paraId="0C014F08" w14:textId="77777777"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 xml:space="preserve">WYNAGRODZENIE  </w:t>
      </w:r>
    </w:p>
    <w:p w14:paraId="29419FC1" w14:textId="77777777" w:rsidR="000D6EDA" w:rsidRPr="00460C88" w:rsidRDefault="00FA1EB0" w:rsidP="00FA1EB0">
      <w:pPr>
        <w:pStyle w:val="Nagwek2"/>
        <w:rPr>
          <w:rFonts w:ascii="Franklin Gothic Book" w:hAnsi="Franklin Gothic Book"/>
          <w:szCs w:val="22"/>
          <w:lang w:val="pl-PL"/>
        </w:rPr>
      </w:pPr>
      <w:r w:rsidRPr="00460C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460C88">
        <w:rPr>
          <w:rFonts w:ascii="Franklin Gothic Book" w:hAnsi="Franklin Gothic Book"/>
          <w:szCs w:val="22"/>
          <w:lang w:val="pl-PL"/>
        </w:rPr>
        <w:t xml:space="preserve">ałącznikiem nr </w:t>
      </w:r>
      <w:r w:rsidR="00B2594A" w:rsidRPr="00460C88">
        <w:rPr>
          <w:rFonts w:ascii="Franklin Gothic Book" w:hAnsi="Franklin Gothic Book"/>
          <w:szCs w:val="22"/>
          <w:lang w:val="pl-PL"/>
        </w:rPr>
        <w:t>5</w:t>
      </w:r>
      <w:r w:rsidRPr="00460C88">
        <w:rPr>
          <w:rFonts w:ascii="Franklin Gothic Book" w:hAnsi="Franklin Gothic Book"/>
          <w:szCs w:val="22"/>
          <w:lang w:val="pl-PL"/>
        </w:rPr>
        <w:t xml:space="preserve"> do Umowy</w:t>
      </w:r>
      <w:r w:rsidR="000D6EDA" w:rsidRPr="00460C88">
        <w:rPr>
          <w:rFonts w:ascii="Franklin Gothic Book" w:hAnsi="Franklin Gothic Book"/>
          <w:szCs w:val="22"/>
          <w:lang w:val="pl-PL"/>
        </w:rPr>
        <w:t>.</w:t>
      </w:r>
    </w:p>
    <w:p w14:paraId="559A6B48" w14:textId="6ED26FDC" w:rsidR="000D6EDA" w:rsidRPr="004A2509" w:rsidRDefault="00B04EE1" w:rsidP="004A2509">
      <w:pPr>
        <w:pStyle w:val="Nagwek2"/>
        <w:rPr>
          <w:rFonts w:ascii="Franklin Gothic Book" w:hAnsi="Franklin Gothic Book"/>
          <w:szCs w:val="22"/>
          <w:lang w:val="pl-PL"/>
        </w:rPr>
      </w:pPr>
      <w:r w:rsidRPr="004A2509">
        <w:rPr>
          <w:rFonts w:ascii="Franklin Gothic Book" w:hAnsi="Franklin Gothic Book"/>
          <w:szCs w:val="22"/>
          <w:lang w:val="pl-PL"/>
        </w:rPr>
        <w:t>Suma maksymalnego wynagrodzenia określonego za realizację przedmiotu Umowy w całym okresie jej obowiązywania nie może przekroczyć kwoty ……………..…………………… zł (słownie: …………………………………………….… złotych …./100) netto (</w:t>
      </w:r>
      <w:r w:rsidRPr="004A2509">
        <w:rPr>
          <w:rFonts w:ascii="Franklin Gothic Book" w:hAnsi="Franklin Gothic Book"/>
          <w:b/>
          <w:szCs w:val="22"/>
          <w:lang w:val="pl-PL"/>
        </w:rPr>
        <w:t>„Wynagrodzenie Całkowite”)</w:t>
      </w:r>
      <w:r w:rsidRPr="004A2509">
        <w:rPr>
          <w:rFonts w:ascii="Franklin Gothic Book" w:hAnsi="Franklin Gothic Book"/>
          <w:szCs w:val="22"/>
          <w:lang w:val="pl-PL"/>
        </w:rPr>
        <w:t>.</w:t>
      </w:r>
      <w:r w:rsidR="0072741D" w:rsidRPr="0072741D">
        <w:rPr>
          <w:rFonts w:ascii="Franklin Gothic Book" w:hAnsi="Franklin Gothic Book"/>
          <w:bCs w:val="0"/>
          <w:iCs w:val="0"/>
          <w:kern w:val="0"/>
          <w:sz w:val="24"/>
          <w:szCs w:val="24"/>
          <w:lang w:val="pl-PL" w:eastAsia="pl-PL"/>
        </w:rPr>
        <w:t xml:space="preserve"> </w:t>
      </w:r>
      <w:r w:rsidR="0072741D">
        <w:rPr>
          <w:rFonts w:ascii="Franklin Gothic Book" w:hAnsi="Franklin Gothic Book"/>
          <w:bCs w:val="0"/>
          <w:iCs w:val="0"/>
          <w:kern w:val="0"/>
          <w:sz w:val="24"/>
          <w:szCs w:val="24"/>
          <w:lang w:val="pl-PL" w:eastAsia="pl-PL"/>
        </w:rPr>
        <w:t xml:space="preserve">Wynagrodzenie Całkowite </w:t>
      </w:r>
      <w:r w:rsidR="0072741D" w:rsidRPr="0072741D">
        <w:rPr>
          <w:rFonts w:ascii="Franklin Gothic Book" w:hAnsi="Franklin Gothic Book"/>
          <w:szCs w:val="22"/>
          <w:lang w:val="pl-PL"/>
        </w:rPr>
        <w:t>liczone</w:t>
      </w:r>
      <w:r w:rsidR="0072741D">
        <w:rPr>
          <w:rFonts w:ascii="Franklin Gothic Book" w:hAnsi="Franklin Gothic Book"/>
          <w:szCs w:val="22"/>
          <w:lang w:val="pl-PL"/>
        </w:rPr>
        <w:t xml:space="preserve"> jest</w:t>
      </w:r>
      <w:r w:rsidR="0072741D" w:rsidRPr="0072741D">
        <w:rPr>
          <w:rFonts w:ascii="Franklin Gothic Book" w:hAnsi="Franklin Gothic Book"/>
          <w:szCs w:val="22"/>
          <w:lang w:val="pl-PL"/>
        </w:rPr>
        <w:t xml:space="preserve"> jako suma wartości netto materiałów </w:t>
      </w:r>
      <w:r w:rsidR="0072741D">
        <w:rPr>
          <w:rFonts w:ascii="Franklin Gothic Book" w:hAnsi="Franklin Gothic Book"/>
          <w:szCs w:val="22"/>
          <w:lang w:val="pl-PL"/>
        </w:rPr>
        <w:t xml:space="preserve">oraz </w:t>
      </w:r>
      <w:r w:rsidR="0072741D" w:rsidRPr="0072741D">
        <w:rPr>
          <w:rFonts w:ascii="Franklin Gothic Book" w:hAnsi="Franklin Gothic Book"/>
          <w:szCs w:val="22"/>
          <w:lang w:val="pl-PL"/>
        </w:rPr>
        <w:t xml:space="preserve">części </w:t>
      </w:r>
      <w:r w:rsidR="0072741D">
        <w:rPr>
          <w:rFonts w:ascii="Franklin Gothic Book" w:hAnsi="Franklin Gothic Book"/>
          <w:szCs w:val="22"/>
          <w:lang w:val="pl-PL"/>
        </w:rPr>
        <w:t>niezb</w:t>
      </w:r>
      <w:r w:rsidR="00C23D0A">
        <w:rPr>
          <w:rFonts w:ascii="Franklin Gothic Book" w:hAnsi="Franklin Gothic Book"/>
          <w:szCs w:val="22"/>
          <w:lang w:val="pl-PL"/>
        </w:rPr>
        <w:t>ędnych do realizacji P</w:t>
      </w:r>
      <w:r w:rsidR="0072741D">
        <w:rPr>
          <w:rFonts w:ascii="Franklin Gothic Book" w:hAnsi="Franklin Gothic Book"/>
          <w:szCs w:val="22"/>
          <w:lang w:val="pl-PL"/>
        </w:rPr>
        <w:t xml:space="preserve">rac </w:t>
      </w:r>
      <w:r w:rsidR="0072741D" w:rsidRPr="0072741D">
        <w:rPr>
          <w:rFonts w:ascii="Franklin Gothic Book" w:hAnsi="Franklin Gothic Book"/>
          <w:szCs w:val="22"/>
          <w:lang w:val="pl-PL"/>
        </w:rPr>
        <w:t>i iloczynu staw</w:t>
      </w:r>
      <w:r w:rsidR="00C23D0A">
        <w:rPr>
          <w:rFonts w:ascii="Franklin Gothic Book" w:hAnsi="Franklin Gothic Book"/>
          <w:szCs w:val="22"/>
          <w:lang w:val="pl-PL"/>
        </w:rPr>
        <w:t>ki</w:t>
      </w:r>
      <w:r w:rsidR="0072741D" w:rsidRPr="0072741D">
        <w:rPr>
          <w:rFonts w:ascii="Franklin Gothic Book" w:hAnsi="Franklin Gothic Book"/>
          <w:szCs w:val="22"/>
          <w:lang w:val="pl-PL"/>
        </w:rPr>
        <w:t xml:space="preserve"> bazow</w:t>
      </w:r>
      <w:r w:rsidR="00C23D0A">
        <w:rPr>
          <w:rFonts w:ascii="Franklin Gothic Book" w:hAnsi="Franklin Gothic Book"/>
          <w:szCs w:val="22"/>
          <w:lang w:val="pl-PL"/>
        </w:rPr>
        <w:t>ej</w:t>
      </w:r>
      <w:r w:rsidR="0072741D" w:rsidRPr="0072741D">
        <w:rPr>
          <w:rFonts w:ascii="Franklin Gothic Book" w:hAnsi="Franklin Gothic Book"/>
          <w:szCs w:val="22"/>
          <w:lang w:val="pl-PL"/>
        </w:rPr>
        <w:t xml:space="preserve"> netto za pojedynczą (1) roboczogodzinę i zakładanej ilości roboczogodzin (zgodnie z pkt 1</w:t>
      </w:r>
      <w:r w:rsidR="00C23D0A">
        <w:rPr>
          <w:rFonts w:ascii="Franklin Gothic Book" w:hAnsi="Franklin Gothic Book"/>
          <w:szCs w:val="22"/>
          <w:lang w:val="pl-PL"/>
        </w:rPr>
        <w:t>.2. Umowy</w:t>
      </w:r>
      <w:r w:rsidR="003D4EBC">
        <w:rPr>
          <w:rFonts w:ascii="Franklin Gothic Book" w:hAnsi="Franklin Gothic Book"/>
          <w:szCs w:val="22"/>
          <w:lang w:val="pl-PL"/>
        </w:rPr>
        <w:t xml:space="preserve">). </w:t>
      </w:r>
      <w:r w:rsidRPr="004A2509">
        <w:rPr>
          <w:rFonts w:ascii="Franklin Gothic Book" w:hAnsi="Franklin Gothic Book"/>
          <w:szCs w:val="22"/>
          <w:lang w:val="pl-PL"/>
        </w:rPr>
        <w:t>Do Wynagrodzenia Całkowitego doliczony zostanie podatek od towarów i usług (VAT), zgodnie z obowiązującymi przepisami.</w:t>
      </w:r>
      <w:r w:rsidR="00E37778" w:rsidRPr="00460C88">
        <w:rPr>
          <w:rFonts w:ascii="Franklin Gothic Book" w:hAnsi="Franklin Gothic Book"/>
          <w:bCs w:val="0"/>
          <w:iCs w:val="0"/>
          <w:szCs w:val="22"/>
          <w:lang w:val="pl-PL"/>
        </w:rPr>
        <w:t xml:space="preserve"> Wynagrodzenie całkowite składa się z:</w:t>
      </w:r>
    </w:p>
    <w:p w14:paraId="25A87E68" w14:textId="3279E55E" w:rsidR="005C7C6C" w:rsidRPr="008840CF" w:rsidRDefault="00736A17" w:rsidP="008840CF">
      <w:pPr>
        <w:pStyle w:val="Nagwek3"/>
        <w:numPr>
          <w:ilvl w:val="2"/>
          <w:numId w:val="8"/>
        </w:numPr>
        <w:spacing w:before="0" w:after="0" w:line="300" w:lineRule="auto"/>
        <w:rPr>
          <w:rFonts w:ascii="Franklin Gothic Book" w:hAnsi="Franklin Gothic Book"/>
          <w:b/>
          <w:szCs w:val="22"/>
          <w:lang w:eastAsia="ja-JP"/>
        </w:rPr>
      </w:pPr>
      <w:r w:rsidRPr="00736A17">
        <w:rPr>
          <w:rFonts w:ascii="Franklin Gothic Book" w:hAnsi="Franklin Gothic Book"/>
          <w:szCs w:val="22"/>
          <w:lang w:val="pl-PL" w:eastAsia="ja-JP"/>
        </w:rPr>
        <w:t>wynagrodzenia za realizację Prac</w:t>
      </w:r>
      <w:r>
        <w:rPr>
          <w:rFonts w:ascii="Franklin Gothic Book" w:hAnsi="Franklin Gothic Book"/>
          <w:szCs w:val="22"/>
          <w:lang w:val="pl-PL" w:eastAsia="ja-JP"/>
        </w:rPr>
        <w:t>,</w:t>
      </w:r>
      <w:r w:rsidRPr="008840CF">
        <w:rPr>
          <w:rFonts w:ascii="Franklin Gothic Book" w:hAnsi="Franklin Gothic Book"/>
          <w:szCs w:val="22"/>
          <w:lang w:val="pl-PL" w:eastAsia="ja-JP"/>
        </w:rPr>
        <w:t xml:space="preserve"> </w:t>
      </w:r>
      <w:r w:rsidRPr="00736A17">
        <w:rPr>
          <w:rFonts w:ascii="Franklin Gothic Book" w:hAnsi="Franklin Gothic Book"/>
          <w:szCs w:val="22"/>
          <w:lang w:val="pl-PL" w:eastAsia="ja-JP"/>
        </w:rPr>
        <w:t xml:space="preserve">które </w:t>
      </w:r>
      <w:r w:rsidR="00B04EE1" w:rsidRPr="004A2509">
        <w:rPr>
          <w:rFonts w:ascii="Franklin Gothic Book" w:hAnsi="Franklin Gothic Book"/>
          <w:szCs w:val="22"/>
          <w:lang w:val="pl-PL" w:eastAsia="ja-JP"/>
        </w:rPr>
        <w:t>nie może przekroczyć kwoty ……………..…………………… zł (słownie: …………………………………………….… złotych …/100) netto.</w:t>
      </w:r>
      <w:r w:rsidR="0072741D">
        <w:rPr>
          <w:rFonts w:ascii="Franklin Gothic Book" w:hAnsi="Franklin Gothic Book"/>
          <w:szCs w:val="22"/>
          <w:lang w:val="pl-PL" w:eastAsia="ja-JP"/>
        </w:rPr>
        <w:t xml:space="preserve"> </w:t>
      </w:r>
      <w:r w:rsidR="0072741D" w:rsidRPr="008840CF">
        <w:rPr>
          <w:rFonts w:ascii="Franklin Gothic Book" w:hAnsi="Franklin Gothic Book"/>
          <w:b/>
          <w:iCs w:val="0"/>
          <w:szCs w:val="22"/>
          <w:lang w:eastAsia="ja-JP"/>
        </w:rPr>
        <w:t>(</w:t>
      </w:r>
      <w:r w:rsidR="006760D0" w:rsidRPr="008840CF">
        <w:rPr>
          <w:rFonts w:ascii="Franklin Gothic Book" w:hAnsi="Franklin Gothic Book"/>
          <w:b/>
          <w:szCs w:val="22"/>
          <w:lang w:val="pl-PL" w:eastAsia="ja-JP"/>
        </w:rPr>
        <w:t>„Wynagrodzenie za realizacj</w:t>
      </w:r>
      <w:r w:rsidR="0072741D">
        <w:rPr>
          <w:rFonts w:ascii="Franklin Gothic Book" w:hAnsi="Franklin Gothic Book"/>
          <w:b/>
          <w:szCs w:val="22"/>
          <w:lang w:val="pl-PL" w:eastAsia="ja-JP"/>
        </w:rPr>
        <w:t>ę</w:t>
      </w:r>
      <w:r w:rsidR="006760D0" w:rsidRPr="008840CF">
        <w:rPr>
          <w:rFonts w:ascii="Franklin Gothic Book" w:hAnsi="Franklin Gothic Book"/>
          <w:b/>
          <w:szCs w:val="22"/>
          <w:lang w:val="pl-PL" w:eastAsia="ja-JP"/>
        </w:rPr>
        <w:t xml:space="preserve"> Prac”).</w:t>
      </w:r>
    </w:p>
    <w:p w14:paraId="6666A4D4" w14:textId="3263D006" w:rsidR="00D70BCC" w:rsidRPr="004A2509" w:rsidRDefault="00D70BCC" w:rsidP="004A2509">
      <w:pPr>
        <w:pStyle w:val="Nagwek3"/>
        <w:numPr>
          <w:ilvl w:val="2"/>
          <w:numId w:val="8"/>
        </w:numPr>
        <w:spacing w:before="0" w:after="0" w:line="300" w:lineRule="auto"/>
        <w:rPr>
          <w:rFonts w:ascii="Franklin Gothic Book" w:hAnsi="Franklin Gothic Book"/>
          <w:szCs w:val="22"/>
          <w:lang w:val="pl-PL" w:eastAsia="ja-JP"/>
        </w:rPr>
      </w:pPr>
      <w:r w:rsidRPr="004A2509">
        <w:rPr>
          <w:rFonts w:ascii="Franklin Gothic Book" w:hAnsi="Franklin Gothic Book"/>
          <w:szCs w:val="22"/>
          <w:lang w:val="pl-PL" w:eastAsia="ja-JP"/>
        </w:rPr>
        <w:t xml:space="preserve">wartości materiałów oraz części niezbędnych do realizacji Prac, do których dostarczenia zobowiązany jest Wykonawca w zakresie określonym w SIWZ cz. II wraz z załącznikami, </w:t>
      </w:r>
      <w:r w:rsidR="00A02772" w:rsidRPr="009C52CC">
        <w:rPr>
          <w:rFonts w:ascii="Franklin Gothic Book" w:hAnsi="Franklin Gothic Book"/>
          <w:szCs w:val="22"/>
          <w:lang w:val="pl-PL" w:eastAsia="ja-JP"/>
        </w:rPr>
        <w:t xml:space="preserve">które nie może przekroczyć kwoty </w:t>
      </w:r>
      <w:r w:rsidR="00C23D0A">
        <w:rPr>
          <w:rFonts w:ascii="Franklin Gothic Book" w:hAnsi="Franklin Gothic Book"/>
          <w:szCs w:val="22"/>
          <w:lang w:val="pl-PL" w:eastAsia="ja-JP"/>
        </w:rPr>
        <w:t>1.5</w:t>
      </w:r>
      <w:r w:rsidR="00810E44">
        <w:rPr>
          <w:rFonts w:ascii="Franklin Gothic Book" w:hAnsi="Franklin Gothic Book"/>
          <w:szCs w:val="22"/>
          <w:lang w:val="pl-PL" w:eastAsia="ja-JP"/>
        </w:rPr>
        <w:t>00.000,00</w:t>
      </w:r>
      <w:r w:rsidR="00A02772" w:rsidRPr="009C52CC">
        <w:rPr>
          <w:rFonts w:ascii="Franklin Gothic Book" w:hAnsi="Franklin Gothic Book"/>
          <w:szCs w:val="22"/>
          <w:lang w:val="pl-PL" w:eastAsia="ja-JP"/>
        </w:rPr>
        <w:t xml:space="preserve"> zł (słownie: </w:t>
      </w:r>
      <w:r w:rsidR="00C23D0A">
        <w:rPr>
          <w:rFonts w:ascii="Franklin Gothic Book" w:hAnsi="Franklin Gothic Book"/>
          <w:szCs w:val="22"/>
          <w:lang w:val="pl-PL" w:eastAsia="ja-JP"/>
        </w:rPr>
        <w:t xml:space="preserve">jeden milion pięćset </w:t>
      </w:r>
      <w:r w:rsidR="00810E44">
        <w:rPr>
          <w:rFonts w:ascii="Franklin Gothic Book" w:hAnsi="Franklin Gothic Book"/>
          <w:szCs w:val="22"/>
          <w:lang w:val="pl-PL" w:eastAsia="ja-JP"/>
        </w:rPr>
        <w:t>tysięcy</w:t>
      </w:r>
      <w:r w:rsidR="00A02772" w:rsidRPr="009C52CC">
        <w:rPr>
          <w:rFonts w:ascii="Franklin Gothic Book" w:hAnsi="Franklin Gothic Book"/>
          <w:szCs w:val="22"/>
          <w:lang w:val="pl-PL" w:eastAsia="ja-JP"/>
        </w:rPr>
        <w:t xml:space="preserve"> zło</w:t>
      </w:r>
      <w:r w:rsidR="00810E44">
        <w:rPr>
          <w:rFonts w:ascii="Franklin Gothic Book" w:hAnsi="Franklin Gothic Book"/>
          <w:szCs w:val="22"/>
          <w:lang w:val="pl-PL" w:eastAsia="ja-JP"/>
        </w:rPr>
        <w:t>tych 00</w:t>
      </w:r>
      <w:r w:rsidR="00A02772" w:rsidRPr="009C52CC">
        <w:rPr>
          <w:rFonts w:ascii="Franklin Gothic Book" w:hAnsi="Franklin Gothic Book"/>
          <w:szCs w:val="22"/>
          <w:lang w:val="pl-PL" w:eastAsia="ja-JP"/>
        </w:rPr>
        <w:t>/100) netto.</w:t>
      </w:r>
      <w:r w:rsidR="00A02772">
        <w:rPr>
          <w:rFonts w:ascii="Franklin Gothic Book" w:hAnsi="Franklin Gothic Book"/>
          <w:szCs w:val="22"/>
          <w:lang w:val="pl-PL" w:eastAsia="ja-JP"/>
        </w:rPr>
        <w:t xml:space="preserve"> </w:t>
      </w:r>
      <w:r w:rsidR="00A02772" w:rsidRPr="00A02772">
        <w:rPr>
          <w:rFonts w:ascii="Franklin Gothic Book" w:hAnsi="Franklin Gothic Book"/>
          <w:szCs w:val="22"/>
          <w:lang w:val="pl-PL" w:eastAsia="ja-JP"/>
        </w:rPr>
        <w:t xml:space="preserve">(dalej jako </w:t>
      </w:r>
      <w:r w:rsidR="00A02772" w:rsidRPr="00A02772">
        <w:rPr>
          <w:rFonts w:ascii="Franklin Gothic Book" w:hAnsi="Franklin Gothic Book"/>
          <w:b/>
          <w:szCs w:val="22"/>
          <w:lang w:val="pl-PL" w:eastAsia="ja-JP"/>
        </w:rPr>
        <w:t>„W</w:t>
      </w:r>
      <w:r w:rsidR="00A02772" w:rsidRPr="004A2509">
        <w:rPr>
          <w:rFonts w:ascii="Franklin Gothic Book" w:hAnsi="Franklin Gothic Book"/>
          <w:b/>
          <w:szCs w:val="22"/>
          <w:lang w:val="pl-PL" w:eastAsia="ja-JP"/>
        </w:rPr>
        <w:t>artość materiałów</w:t>
      </w:r>
      <w:r w:rsidR="00A02772" w:rsidRPr="00A02772">
        <w:rPr>
          <w:rFonts w:ascii="Franklin Gothic Book" w:hAnsi="Franklin Gothic Book"/>
          <w:b/>
          <w:szCs w:val="22"/>
          <w:lang w:val="pl-PL" w:eastAsia="ja-JP"/>
        </w:rPr>
        <w:t>”</w:t>
      </w:r>
      <w:r w:rsidR="00A02772" w:rsidRPr="00A02772">
        <w:rPr>
          <w:rFonts w:ascii="Franklin Gothic Book" w:hAnsi="Franklin Gothic Book"/>
          <w:szCs w:val="22"/>
          <w:lang w:val="pl-PL" w:eastAsia="ja-JP"/>
        </w:rPr>
        <w:t>).</w:t>
      </w:r>
      <w:r w:rsidR="00A02772" w:rsidRPr="004A2509">
        <w:rPr>
          <w:rFonts w:ascii="Franklin Gothic Book" w:hAnsi="Franklin Gothic Book"/>
          <w:szCs w:val="22"/>
          <w:lang w:val="pl-PL"/>
        </w:rPr>
        <w:t xml:space="preserve">Do celów rozliczeń koszty zakupu, magazynowania i transportu materiałów oraz części niezbędnych do realizacji Prac będą zwiększone o 3 % od ceny </w:t>
      </w:r>
      <w:r w:rsidR="00A02772">
        <w:rPr>
          <w:rFonts w:ascii="Franklin Gothic Book" w:hAnsi="Franklin Gothic Book"/>
          <w:szCs w:val="22"/>
          <w:lang w:val="pl-PL"/>
        </w:rPr>
        <w:t xml:space="preserve">ich </w:t>
      </w:r>
      <w:r w:rsidR="00A02772" w:rsidRPr="004A2509">
        <w:rPr>
          <w:rFonts w:ascii="Franklin Gothic Book" w:hAnsi="Franklin Gothic Book"/>
          <w:szCs w:val="22"/>
          <w:lang w:val="pl-PL"/>
        </w:rPr>
        <w:t>zakupu.</w:t>
      </w:r>
      <w:r w:rsidR="00CE7C9A">
        <w:rPr>
          <w:rFonts w:ascii="Franklin Gothic Book" w:hAnsi="Franklin Gothic Book"/>
          <w:szCs w:val="22"/>
          <w:lang w:val="pl-PL" w:eastAsia="ja-JP"/>
        </w:rPr>
        <w:t xml:space="preserve"> </w:t>
      </w:r>
      <w:r w:rsidR="00A02772" w:rsidRPr="004A2509">
        <w:rPr>
          <w:rFonts w:ascii="Franklin Gothic Book" w:hAnsi="Franklin Gothic Book"/>
          <w:szCs w:val="22"/>
          <w:lang w:val="pl-PL" w:eastAsia="ja-JP"/>
        </w:rPr>
        <w:t xml:space="preserve">Wskazana powyżej </w:t>
      </w:r>
      <w:r w:rsidR="00CE7C9A" w:rsidRPr="004A2509">
        <w:rPr>
          <w:rFonts w:ascii="Franklin Gothic Book" w:hAnsi="Franklin Gothic Book"/>
          <w:szCs w:val="22"/>
          <w:lang w:val="pl-PL" w:eastAsia="ja-JP"/>
        </w:rPr>
        <w:t xml:space="preserve">w zdaniu pierwszym </w:t>
      </w:r>
      <w:r w:rsidR="00A02772" w:rsidRPr="004A2509">
        <w:rPr>
          <w:rFonts w:ascii="Franklin Gothic Book" w:hAnsi="Franklin Gothic Book"/>
          <w:szCs w:val="22"/>
          <w:lang w:val="pl-PL" w:eastAsia="ja-JP"/>
        </w:rPr>
        <w:t>k</w:t>
      </w:r>
      <w:r w:rsidRPr="004A2509">
        <w:rPr>
          <w:rFonts w:ascii="Franklin Gothic Book" w:hAnsi="Franklin Gothic Book"/>
          <w:szCs w:val="22"/>
          <w:lang w:val="pl-PL" w:eastAsia="ja-JP"/>
        </w:rPr>
        <w:t>wota netto zawiera 3 % wartości materiałów, części niezbędnych (tj. koszty ich zakupu, magazynowania i transportu).</w:t>
      </w:r>
    </w:p>
    <w:p w14:paraId="27CEBBB3" w14:textId="0BE549E2" w:rsidR="008E7938" w:rsidRPr="00460C88" w:rsidRDefault="00D71B56" w:rsidP="008E7938">
      <w:pPr>
        <w:pStyle w:val="Nagwek2"/>
        <w:rPr>
          <w:rFonts w:ascii="Franklin Gothic Book" w:hAnsi="Franklin Gothic Book"/>
          <w:szCs w:val="22"/>
          <w:lang w:val="pl-PL"/>
        </w:rPr>
      </w:pPr>
      <w:r w:rsidRPr="00460C88">
        <w:rPr>
          <w:rFonts w:ascii="Franklin Gothic Book" w:hAnsi="Franklin Gothic Book"/>
          <w:lang w:val="pl-PL"/>
        </w:rPr>
        <w:t>Podstawą rozliczeń Usług będzie wynagrodzenie powykonawcze</w:t>
      </w:r>
      <w:r w:rsidR="00E41613">
        <w:rPr>
          <w:rFonts w:ascii="Franklin Gothic Book" w:hAnsi="Franklin Gothic Book"/>
          <w:lang w:val="pl-PL"/>
        </w:rPr>
        <w:t xml:space="preserve"> za realizację Prac </w:t>
      </w:r>
      <w:r w:rsidR="000D3C5D" w:rsidRPr="000D3C5D">
        <w:rPr>
          <w:rFonts w:ascii="Franklin Gothic Book" w:hAnsi="Franklin Gothic Book"/>
          <w:lang w:val="pl-PL"/>
        </w:rPr>
        <w:t xml:space="preserve">na blokach energetycznych nr </w:t>
      </w:r>
      <w:r w:rsidR="000D3C5D">
        <w:rPr>
          <w:rFonts w:ascii="Franklin Gothic Book" w:hAnsi="Franklin Gothic Book"/>
          <w:lang w:val="pl-PL"/>
        </w:rPr>
        <w:t>2, 3, 4, 6, 7, 9</w:t>
      </w:r>
      <w:r w:rsidR="00C23D0A">
        <w:rPr>
          <w:rFonts w:ascii="Franklin Gothic Book" w:hAnsi="Franklin Gothic Book"/>
          <w:lang w:val="pl-PL"/>
        </w:rPr>
        <w:t xml:space="preserve"> </w:t>
      </w:r>
      <w:r w:rsidR="005C7C6C">
        <w:rPr>
          <w:rFonts w:ascii="Franklin Gothic Book" w:hAnsi="Franklin Gothic Book"/>
          <w:b/>
          <w:lang w:val="pl-PL"/>
        </w:rPr>
        <w:t xml:space="preserve">, </w:t>
      </w:r>
      <w:r w:rsidRPr="00460C88">
        <w:rPr>
          <w:rFonts w:ascii="Franklin Gothic Book" w:hAnsi="Franklin Gothic Book"/>
          <w:lang w:val="pl-PL"/>
        </w:rPr>
        <w:t xml:space="preserve">którego podstawą będzie kosztorys powykonawczy </w:t>
      </w:r>
      <w:r w:rsidRPr="00460C88">
        <w:rPr>
          <w:rFonts w:ascii="Franklin Gothic Book" w:hAnsi="Franklin Gothic Book"/>
          <w:lang w:val="pl-PL"/>
        </w:rPr>
        <w:lastRenderedPageBreak/>
        <w:t>sporządzony w oparciu o Z</w:t>
      </w:r>
      <w:r w:rsidR="00C23D0A">
        <w:rPr>
          <w:rFonts w:ascii="Franklin Gothic Book" w:hAnsi="Franklin Gothic Book"/>
          <w:lang w:val="pl-PL"/>
        </w:rPr>
        <w:t xml:space="preserve">NP. </w:t>
      </w:r>
      <w:r w:rsidRPr="00460C88">
        <w:rPr>
          <w:rFonts w:ascii="Franklin Gothic Book" w:hAnsi="Franklin Gothic Book"/>
          <w:lang w:val="pl-PL"/>
        </w:rPr>
        <w:t xml:space="preserve">Zamawiającego, stanowiące </w:t>
      </w:r>
      <w:r w:rsidR="00EC1256" w:rsidRPr="00460C88">
        <w:rPr>
          <w:rFonts w:ascii="Franklin Gothic Book" w:hAnsi="Franklin Gothic Book"/>
          <w:lang w:val="pl-PL"/>
        </w:rPr>
        <w:t xml:space="preserve">część </w:t>
      </w:r>
      <w:r w:rsidRPr="00460C88">
        <w:rPr>
          <w:rFonts w:ascii="Franklin Gothic Book" w:hAnsi="Franklin Gothic Book"/>
          <w:lang w:val="pl-PL"/>
        </w:rPr>
        <w:t>Załącznik</w:t>
      </w:r>
      <w:r w:rsidR="00EC1256" w:rsidRPr="00460C88">
        <w:rPr>
          <w:rFonts w:ascii="Franklin Gothic Book" w:hAnsi="Franklin Gothic Book"/>
          <w:lang w:val="pl-PL"/>
        </w:rPr>
        <w:t>a nr 1</w:t>
      </w:r>
      <w:r w:rsidRPr="00460C88">
        <w:rPr>
          <w:rFonts w:ascii="Franklin Gothic Book" w:hAnsi="Franklin Gothic Book"/>
          <w:lang w:val="pl-PL"/>
        </w:rPr>
        <w:t xml:space="preserve"> do Umowy</w:t>
      </w:r>
      <w:r w:rsidR="008E7938" w:rsidRPr="00460C88">
        <w:rPr>
          <w:rFonts w:ascii="Franklin Gothic Book" w:hAnsi="Franklin Gothic Book"/>
          <w:szCs w:val="22"/>
          <w:lang w:val="pl-PL"/>
        </w:rPr>
        <w:t xml:space="preserve"> oraz jednorazowe kalkulacje indywidualne dla robót nie objętych norma</w:t>
      </w:r>
      <w:r w:rsidR="002B3F54">
        <w:rPr>
          <w:rFonts w:ascii="Franklin Gothic Book" w:hAnsi="Franklin Gothic Book"/>
          <w:szCs w:val="22"/>
          <w:lang w:val="pl-PL"/>
        </w:rPr>
        <w:t>tywa</w:t>
      </w:r>
      <w:r w:rsidR="008E7938" w:rsidRPr="00460C88">
        <w:rPr>
          <w:rFonts w:ascii="Franklin Gothic Book" w:hAnsi="Franklin Gothic Book"/>
          <w:szCs w:val="22"/>
          <w:lang w:val="pl-PL"/>
        </w:rPr>
        <w:t xml:space="preserve">mi wymienionymi wyżej, sporządzone przez Wykonawcę przed przystąpieniem do wykonania Usług i zatwierdzone przez Zamawiającego. </w:t>
      </w:r>
    </w:p>
    <w:p w14:paraId="410395F3" w14:textId="77777777" w:rsidR="00D71B56" w:rsidRPr="00460C88" w:rsidRDefault="00D71B56" w:rsidP="00D71B56">
      <w:pPr>
        <w:pStyle w:val="Nagwek2"/>
        <w:rPr>
          <w:rFonts w:ascii="Franklin Gothic Book" w:hAnsi="Franklin Gothic Book"/>
          <w:szCs w:val="22"/>
          <w:lang w:val="pl-PL"/>
        </w:rPr>
      </w:pPr>
      <w:bookmarkStart w:id="8" w:name="_Ref28239900"/>
      <w:bookmarkStart w:id="9" w:name="_Ref28916282"/>
      <w:r w:rsidRPr="00460C88">
        <w:rPr>
          <w:rFonts w:ascii="Franklin Gothic Book" w:hAnsi="Franklin Gothic Book"/>
          <w:szCs w:val="22"/>
          <w:lang w:val="pl-PL"/>
        </w:rPr>
        <w:t xml:space="preserve">Do celów kosztorysowania powykonawczego ustala się stawkę za jedną roboczogodzinę </w:t>
      </w:r>
      <w:r w:rsidR="0088282C">
        <w:rPr>
          <w:rFonts w:ascii="Franklin Gothic Book" w:hAnsi="Franklin Gothic Book"/>
          <w:szCs w:val="22"/>
          <w:lang w:val="pl-PL"/>
        </w:rPr>
        <w:t xml:space="preserve">Prac rozliczanych powykonawczo, </w:t>
      </w:r>
      <w:r w:rsidRPr="00460C88">
        <w:rPr>
          <w:rFonts w:ascii="Franklin Gothic Book" w:hAnsi="Franklin Gothic Book"/>
          <w:szCs w:val="22"/>
          <w:lang w:val="pl-PL"/>
        </w:rPr>
        <w:t>w wysokości</w:t>
      </w:r>
      <w:bookmarkStart w:id="10" w:name="_Ref47776142"/>
      <w:bookmarkEnd w:id="8"/>
      <w:r w:rsidRPr="00460C88">
        <w:rPr>
          <w:rFonts w:ascii="Franklin Gothic Book" w:hAnsi="Franklin Gothic Book"/>
          <w:szCs w:val="22"/>
          <w:lang w:val="pl-PL"/>
        </w:rPr>
        <w:t xml:space="preserve"> ............... zł/rbg</w:t>
      </w:r>
      <w:bookmarkEnd w:id="10"/>
      <w:r w:rsidRPr="00460C88">
        <w:rPr>
          <w:rFonts w:ascii="Franklin Gothic Book" w:hAnsi="Franklin Gothic Book"/>
          <w:szCs w:val="22"/>
          <w:lang w:val="pl-PL"/>
        </w:rPr>
        <w:t xml:space="preserve"> netto.</w:t>
      </w:r>
      <w:r w:rsidR="00804FD9">
        <w:rPr>
          <w:rFonts w:ascii="Franklin Gothic Book" w:hAnsi="Franklin Gothic Book"/>
          <w:szCs w:val="22"/>
          <w:lang w:val="pl-PL"/>
        </w:rPr>
        <w:t xml:space="preserve"> </w:t>
      </w:r>
      <w:r w:rsidR="00804FD9" w:rsidRPr="00804FD9">
        <w:rPr>
          <w:rFonts w:ascii="Franklin Gothic Book" w:hAnsi="Franklin Gothic Book"/>
          <w:szCs w:val="22"/>
          <w:lang w:val="pl-PL"/>
        </w:rPr>
        <w:t>Stawka przyjmowana do rozliczeń Prac rozliczanych powykonawczo obejmuje Prace prowadzone w systemie pracy obowiązującym u Wykonawcy, w tym w dni robocze, soboty oraz w dni ustawowo wolne od pracy.</w:t>
      </w:r>
    </w:p>
    <w:p w14:paraId="419C4F8A" w14:textId="7CCEF748" w:rsidR="00804FD9" w:rsidRPr="008840CF" w:rsidRDefault="00265AF9" w:rsidP="00773098">
      <w:pPr>
        <w:pStyle w:val="Nagwek2"/>
        <w:rPr>
          <w:lang w:val="pl-PL"/>
        </w:rPr>
      </w:pPr>
      <w:r w:rsidRPr="008840CF">
        <w:rPr>
          <w:rFonts w:ascii="Franklin Gothic Book" w:hAnsi="Franklin Gothic Book"/>
          <w:szCs w:val="22"/>
          <w:lang w:val="pl-PL"/>
        </w:rPr>
        <w:t>S</w:t>
      </w:r>
      <w:r w:rsidR="00955C75" w:rsidRPr="008840CF">
        <w:rPr>
          <w:rFonts w:ascii="Franklin Gothic Book" w:hAnsi="Franklin Gothic Book"/>
          <w:szCs w:val="22"/>
          <w:lang w:val="pl-PL"/>
        </w:rPr>
        <w:t>tawk</w:t>
      </w:r>
      <w:r w:rsidR="00BA0889" w:rsidRPr="008840CF">
        <w:rPr>
          <w:rFonts w:ascii="Franklin Gothic Book" w:hAnsi="Franklin Gothic Book"/>
          <w:szCs w:val="22"/>
          <w:lang w:val="pl-PL"/>
        </w:rPr>
        <w:t>a</w:t>
      </w:r>
      <w:r w:rsidR="00955C75" w:rsidRPr="008840CF">
        <w:rPr>
          <w:rFonts w:ascii="Franklin Gothic Book" w:hAnsi="Franklin Gothic Book"/>
          <w:szCs w:val="22"/>
          <w:lang w:val="pl-PL"/>
        </w:rPr>
        <w:t xml:space="preserve"> wskazan</w:t>
      </w:r>
      <w:r w:rsidR="00BA0889" w:rsidRPr="008840CF">
        <w:rPr>
          <w:rFonts w:ascii="Franklin Gothic Book" w:hAnsi="Franklin Gothic Book"/>
          <w:szCs w:val="22"/>
          <w:lang w:val="pl-PL"/>
        </w:rPr>
        <w:t>a</w:t>
      </w:r>
      <w:r w:rsidR="00955C75" w:rsidRPr="008840CF">
        <w:rPr>
          <w:rFonts w:ascii="Franklin Gothic Book" w:hAnsi="Franklin Gothic Book"/>
          <w:szCs w:val="22"/>
          <w:lang w:val="pl-PL"/>
        </w:rPr>
        <w:t xml:space="preserve"> w pkt 5.</w:t>
      </w:r>
      <w:r w:rsidR="00C23D0A" w:rsidRPr="008840CF">
        <w:rPr>
          <w:rFonts w:ascii="Franklin Gothic Book" w:hAnsi="Franklin Gothic Book"/>
          <w:szCs w:val="22"/>
          <w:lang w:val="pl-PL"/>
        </w:rPr>
        <w:t>4</w:t>
      </w:r>
      <w:r w:rsidR="002B3F54" w:rsidRPr="008840CF">
        <w:rPr>
          <w:rFonts w:ascii="Franklin Gothic Book" w:hAnsi="Franklin Gothic Book"/>
          <w:szCs w:val="22"/>
          <w:lang w:val="pl-PL"/>
        </w:rPr>
        <w:t xml:space="preserve"> </w:t>
      </w:r>
      <w:r w:rsidRPr="008840CF">
        <w:rPr>
          <w:rFonts w:ascii="Franklin Gothic Book" w:hAnsi="Franklin Gothic Book"/>
          <w:szCs w:val="22"/>
          <w:lang w:val="pl-PL"/>
        </w:rPr>
        <w:t>przyjmowan</w:t>
      </w:r>
      <w:r w:rsidR="002B3F54" w:rsidRPr="008840CF">
        <w:rPr>
          <w:rFonts w:ascii="Franklin Gothic Book" w:hAnsi="Franklin Gothic Book"/>
          <w:szCs w:val="22"/>
          <w:lang w:val="pl-PL"/>
        </w:rPr>
        <w:t>a</w:t>
      </w:r>
      <w:r w:rsidRPr="008840CF">
        <w:rPr>
          <w:rFonts w:ascii="Franklin Gothic Book" w:hAnsi="Franklin Gothic Book"/>
          <w:szCs w:val="22"/>
          <w:lang w:val="pl-PL"/>
        </w:rPr>
        <w:t xml:space="preserve"> do rozliczeń </w:t>
      </w:r>
      <w:r w:rsidRPr="008840CF">
        <w:rPr>
          <w:rFonts w:ascii="Franklin Gothic Book" w:hAnsi="Franklin Gothic Book"/>
          <w:b/>
          <w:szCs w:val="22"/>
          <w:lang w:val="pl-PL"/>
        </w:rPr>
        <w:t>obejmuj</w:t>
      </w:r>
      <w:r w:rsidR="002B3F54" w:rsidRPr="008840CF">
        <w:rPr>
          <w:rFonts w:ascii="Franklin Gothic Book" w:hAnsi="Franklin Gothic Book"/>
          <w:b/>
          <w:szCs w:val="22"/>
          <w:lang w:val="pl-PL"/>
        </w:rPr>
        <w:t>e</w:t>
      </w:r>
      <w:r w:rsidRPr="008840CF">
        <w:rPr>
          <w:rFonts w:ascii="Franklin Gothic Book" w:hAnsi="Franklin Gothic Book"/>
          <w:szCs w:val="22"/>
          <w:lang w:val="pl-PL"/>
        </w:rPr>
        <w:t xml:space="preserve"> wszystkie koszty wykonania Usług określonych w Części II SIWZ</w:t>
      </w:r>
      <w:r w:rsidR="002B3F54" w:rsidRPr="008840CF">
        <w:rPr>
          <w:rFonts w:ascii="Franklin Gothic Book" w:hAnsi="Franklin Gothic Book"/>
          <w:szCs w:val="22"/>
          <w:lang w:val="pl-PL"/>
        </w:rPr>
        <w:t xml:space="preserve"> wraz z załącznikami jako powykonawcze</w:t>
      </w:r>
      <w:r w:rsidRPr="008840CF">
        <w:rPr>
          <w:rFonts w:ascii="Franklin Gothic Book" w:hAnsi="Franklin Gothic Book"/>
          <w:szCs w:val="22"/>
          <w:lang w:val="pl-PL"/>
        </w:rPr>
        <w:t>, w tym: wynagrodzenia pracowników wraz z narzutami, pracę sprzętu (elektronarzędzia, urządzenia spawalnicze, wciągarki niestacjonarne, transport technologiczny</w:t>
      </w:r>
      <w:r w:rsidR="007918C5" w:rsidRPr="008840CF">
        <w:rPr>
          <w:rFonts w:ascii="Franklin Gothic Book" w:hAnsi="Franklin Gothic Book"/>
          <w:szCs w:val="22"/>
          <w:lang w:val="pl-PL"/>
        </w:rPr>
        <w:t xml:space="preserve">: </w:t>
      </w:r>
      <w:r w:rsidRPr="008840CF">
        <w:rPr>
          <w:rFonts w:ascii="Franklin Gothic Book" w:hAnsi="Franklin Gothic Book"/>
          <w:szCs w:val="22"/>
          <w:lang w:val="pl-PL"/>
        </w:rPr>
        <w:t>wózki widłowe, akumulatorowe i ciągniki z przyczepami, inny sprzęt podstawowy</w:t>
      </w:r>
      <w:r w:rsidR="007918C5" w:rsidRPr="008840CF">
        <w:rPr>
          <w:rFonts w:ascii="Franklin Gothic Book" w:hAnsi="Franklin Gothic Book"/>
          <w:szCs w:val="22"/>
          <w:lang w:val="pl-PL"/>
        </w:rPr>
        <w:t>,</w:t>
      </w:r>
      <w:r w:rsidRPr="008840CF">
        <w:rPr>
          <w:rFonts w:ascii="Franklin Gothic Book" w:hAnsi="Franklin Gothic Book"/>
          <w:szCs w:val="22"/>
          <w:lang w:val="pl-PL"/>
        </w:rPr>
        <w:t xml:space="preserve"> koszty obsługi sprzętu stanowiącego własność Zamawiającego, </w:t>
      </w:r>
      <w:r w:rsidR="007574DD" w:rsidRPr="008840CF">
        <w:rPr>
          <w:rFonts w:ascii="Franklin Gothic Book" w:hAnsi="Franklin Gothic Book"/>
          <w:szCs w:val="22"/>
          <w:lang w:val="pl-PL"/>
        </w:rPr>
        <w:t>koszty wykonania niezbędnej dokumentacji, wynagrodzenie za przeniesienie praw autorskich do dokumentacji stworzonej w ramach Umowy</w:t>
      </w:r>
      <w:r w:rsidR="00C23D0A" w:rsidRPr="008840CF">
        <w:rPr>
          <w:rFonts w:ascii="Franklin Gothic Book" w:hAnsi="Franklin Gothic Book"/>
          <w:szCs w:val="22"/>
          <w:lang w:val="pl-PL"/>
        </w:rPr>
        <w:t xml:space="preserve"> </w:t>
      </w:r>
      <w:r w:rsidR="007574DD" w:rsidRPr="008840CF">
        <w:rPr>
          <w:rFonts w:ascii="Franklin Gothic Book" w:hAnsi="Franklin Gothic Book"/>
          <w:szCs w:val="22"/>
          <w:lang w:val="pl-PL"/>
        </w:rPr>
        <w:t xml:space="preserve">(o ile takie nastąpi), koszty przeprowadzenia kontroli, badań i prób, </w:t>
      </w:r>
      <w:r w:rsidRPr="008840CF">
        <w:rPr>
          <w:rFonts w:ascii="Franklin Gothic Book" w:hAnsi="Franklin Gothic Book"/>
          <w:szCs w:val="22"/>
          <w:lang w:val="pl-PL"/>
        </w:rPr>
        <w:t>wszystkie pozostałe koszty wynikające z zakresu Usług</w:t>
      </w:r>
      <w:r w:rsidR="00C43C8C" w:rsidRPr="008840CF">
        <w:rPr>
          <w:rFonts w:ascii="Franklin Gothic Book" w:hAnsi="Franklin Gothic Book"/>
          <w:szCs w:val="22"/>
          <w:lang w:val="pl-PL"/>
        </w:rPr>
        <w:t>,</w:t>
      </w:r>
      <w:r w:rsidRPr="008840CF">
        <w:rPr>
          <w:rFonts w:ascii="Franklin Gothic Book" w:hAnsi="Franklin Gothic Book"/>
          <w:szCs w:val="22"/>
          <w:lang w:val="pl-PL"/>
        </w:rPr>
        <w:t xml:space="preserve"> koszty ogólne i zysk</w:t>
      </w:r>
      <w:r w:rsidR="002B3F54" w:rsidRPr="008840CF">
        <w:rPr>
          <w:rFonts w:ascii="Franklin Gothic Book" w:hAnsi="Franklin Gothic Book"/>
          <w:szCs w:val="22"/>
          <w:lang w:val="pl-PL"/>
        </w:rPr>
        <w:t>, wartość materiałów oraz części niezbędnych do realizacji Prac, do których dostarczenia zobowiązany jest Wykonawca, z</w:t>
      </w:r>
      <w:r w:rsidR="00C23D0A" w:rsidRPr="008840CF">
        <w:rPr>
          <w:rFonts w:ascii="Franklin Gothic Book" w:hAnsi="Franklin Gothic Book"/>
          <w:szCs w:val="22"/>
          <w:lang w:val="pl-PL"/>
        </w:rPr>
        <w:t> </w:t>
      </w:r>
      <w:r w:rsidR="002B3F54" w:rsidRPr="008840CF">
        <w:rPr>
          <w:rFonts w:ascii="Franklin Gothic Book" w:hAnsi="Franklin Gothic Book"/>
          <w:szCs w:val="22"/>
          <w:lang w:val="pl-PL"/>
        </w:rPr>
        <w:t xml:space="preserve">wyłączeniem materiałów oraz części niezbędnych do realizacji Prac, które </w:t>
      </w:r>
      <w:r w:rsidR="003D4EBC" w:rsidRPr="008840CF">
        <w:rPr>
          <w:rFonts w:ascii="Franklin Gothic Book" w:hAnsi="Franklin Gothic Book"/>
          <w:szCs w:val="22"/>
          <w:lang w:val="pl-PL"/>
        </w:rPr>
        <w:t xml:space="preserve">podlegają wycenie przez Wykonawcę w Załączniku do Formularza Oferta – Formularzu rzeczowo – finansowym oraz z wyłączeniem materiałów oraz części niezbędnych do realizacji Prac, które </w:t>
      </w:r>
      <w:r w:rsidR="002B3F54" w:rsidRPr="008840CF">
        <w:rPr>
          <w:rFonts w:ascii="Franklin Gothic Book" w:hAnsi="Franklin Gothic Book"/>
          <w:szCs w:val="22"/>
          <w:lang w:val="pl-PL"/>
        </w:rPr>
        <w:t xml:space="preserve">dostarcza Zamawiający. </w:t>
      </w:r>
      <w:r w:rsidR="00804FD9" w:rsidRPr="008840CF">
        <w:rPr>
          <w:rFonts w:ascii="Franklin Gothic Book" w:hAnsi="Franklin Gothic Book"/>
          <w:szCs w:val="22"/>
          <w:lang w:val="pl-PL"/>
        </w:rPr>
        <w:t xml:space="preserve">Natomiast Wynagrodzenie powykonawcze </w:t>
      </w:r>
      <w:r w:rsidR="00804FD9" w:rsidRPr="008840CF">
        <w:rPr>
          <w:rFonts w:ascii="Franklin Gothic Book" w:hAnsi="Franklin Gothic Book"/>
          <w:b/>
          <w:szCs w:val="22"/>
          <w:lang w:val="pl-PL"/>
        </w:rPr>
        <w:t>nie obejmuje</w:t>
      </w:r>
      <w:r w:rsidR="00804FD9" w:rsidRPr="008840CF">
        <w:rPr>
          <w:rFonts w:ascii="Franklin Gothic Book" w:hAnsi="Franklin Gothic Book"/>
          <w:szCs w:val="22"/>
          <w:lang w:val="pl-PL"/>
        </w:rPr>
        <w:t xml:space="preserve"> kosztów pracy sprzętu wykorzystywanego przy realizacji Usługi, a który zapewnia Zamawiający, kosztów energii elektrycznej, sprężonego powietrza, pary i wody, wykorzystania urządzeń dźwignicowych dostępnych przy urządzeniach – suwnice oraz dźwigi towarowo</w:t>
      </w:r>
      <w:r w:rsidR="00804FD9" w:rsidRPr="008840CF">
        <w:rPr>
          <w:lang w:val="pl-PL"/>
        </w:rPr>
        <w:t>-osobowe.</w:t>
      </w:r>
      <w:r w:rsidR="00773098" w:rsidRPr="008840CF">
        <w:rPr>
          <w:lang w:val="pl-PL"/>
        </w:rPr>
        <w:t xml:space="preserve"> </w:t>
      </w:r>
      <w:r w:rsidR="00773098" w:rsidRPr="008840CF">
        <w:rPr>
          <w:rFonts w:ascii="Franklin Gothic Book" w:hAnsi="Franklin Gothic Book"/>
          <w:szCs w:val="22"/>
          <w:lang w:val="pl-PL"/>
        </w:rPr>
        <w:t xml:space="preserve">Zamawiający zapewnia </w:t>
      </w:r>
      <w:r w:rsidR="00773098">
        <w:rPr>
          <w:rFonts w:ascii="Franklin Gothic Book" w:hAnsi="Franklin Gothic Book"/>
          <w:szCs w:val="22"/>
          <w:lang w:val="pl-PL"/>
        </w:rPr>
        <w:t xml:space="preserve">we własnym zakresie </w:t>
      </w:r>
      <w:r w:rsidR="00773098" w:rsidRPr="00773098">
        <w:rPr>
          <w:rFonts w:ascii="Franklin Gothic Book" w:hAnsi="Franklin Gothic Book"/>
          <w:szCs w:val="22"/>
          <w:lang w:val="pl-PL"/>
        </w:rPr>
        <w:t xml:space="preserve">prace izolacyjne, rusztowania  oraz </w:t>
      </w:r>
      <w:r w:rsidR="00773098">
        <w:rPr>
          <w:rFonts w:ascii="Franklin Gothic Book" w:hAnsi="Franklin Gothic Book"/>
          <w:szCs w:val="22"/>
          <w:lang w:val="pl-PL"/>
        </w:rPr>
        <w:t xml:space="preserve">prace </w:t>
      </w:r>
      <w:r w:rsidR="00773098" w:rsidRPr="00773098">
        <w:rPr>
          <w:rFonts w:ascii="Franklin Gothic Book" w:hAnsi="Franklin Gothic Book"/>
          <w:szCs w:val="22"/>
          <w:lang w:val="pl-PL"/>
        </w:rPr>
        <w:t>ogólnobudowlane</w:t>
      </w:r>
      <w:r w:rsidR="00773098">
        <w:rPr>
          <w:rFonts w:ascii="Franklin Gothic Book" w:hAnsi="Franklin Gothic Book"/>
          <w:szCs w:val="22"/>
          <w:lang w:val="pl-PL"/>
        </w:rPr>
        <w:t>.</w:t>
      </w:r>
    </w:p>
    <w:p w14:paraId="24A426D1" w14:textId="77777777" w:rsidR="000D3C5D" w:rsidRPr="004A2509" w:rsidRDefault="000D3C5D" w:rsidP="004A2509">
      <w:pPr>
        <w:pStyle w:val="Nagwek2"/>
        <w:rPr>
          <w:rFonts w:ascii="Franklin Gothic Book" w:hAnsi="Franklin Gothic Book"/>
          <w:szCs w:val="22"/>
          <w:lang w:val="pl-PL"/>
        </w:rPr>
      </w:pPr>
      <w:r w:rsidRPr="004A2509">
        <w:rPr>
          <w:rFonts w:ascii="Franklin Gothic Book" w:hAnsi="Franklin Gothic Book"/>
          <w:szCs w:val="22"/>
          <w:lang w:val="pl-PL"/>
        </w:rPr>
        <w:t>Wykonawca będzie prowadził na bieżąco rejestr obm</w:t>
      </w:r>
      <w:r w:rsidRPr="00804FD9">
        <w:rPr>
          <w:rFonts w:ascii="Franklin Gothic Book" w:hAnsi="Franklin Gothic Book"/>
          <w:szCs w:val="22"/>
          <w:lang w:val="pl-PL"/>
        </w:rPr>
        <w:t>iarów wraz z podaniem wartości P</w:t>
      </w:r>
      <w:r w:rsidRPr="004A2509">
        <w:rPr>
          <w:rFonts w:ascii="Franklin Gothic Book" w:hAnsi="Franklin Gothic Book"/>
          <w:szCs w:val="22"/>
          <w:lang w:val="pl-PL"/>
        </w:rPr>
        <w:t xml:space="preserve">rac do wykonania oraz wartości zakupionych </w:t>
      </w:r>
      <w:r w:rsidRPr="00804FD9">
        <w:rPr>
          <w:rFonts w:ascii="Franklin Gothic Book" w:hAnsi="Franklin Gothic Book"/>
          <w:szCs w:val="22"/>
          <w:lang w:val="pl-PL"/>
        </w:rPr>
        <w:t>materiałów oraz części niezbędnych do realizacji Prac</w:t>
      </w:r>
      <w:r w:rsidRPr="004A2509">
        <w:rPr>
          <w:rFonts w:ascii="Franklin Gothic Book" w:hAnsi="Franklin Gothic Book"/>
          <w:szCs w:val="22"/>
          <w:lang w:val="pl-PL"/>
        </w:rPr>
        <w:t>. Rejestr powyższy będzie dostarczany Zamawiającemu na początku każdego miesiąca obowiązywania Umowy.</w:t>
      </w:r>
    </w:p>
    <w:p w14:paraId="4871F6EB" w14:textId="2AF190E6" w:rsidR="00D71B56" w:rsidRDefault="00D71B56" w:rsidP="00D71B56">
      <w:pPr>
        <w:pStyle w:val="Nagwek2"/>
        <w:rPr>
          <w:rFonts w:ascii="Franklin Gothic Book" w:hAnsi="Franklin Gothic Book"/>
          <w:szCs w:val="22"/>
          <w:lang w:val="pl-PL"/>
        </w:rPr>
      </w:pPr>
      <w:r w:rsidRPr="006E6A89">
        <w:rPr>
          <w:rFonts w:ascii="Franklin Gothic Book" w:hAnsi="Franklin Gothic Book"/>
          <w:szCs w:val="22"/>
          <w:lang w:val="pl-PL"/>
        </w:rPr>
        <w:t>Wszelkie pozostałe koszty nie wymienione w pkt. od 5.1 do 5.</w:t>
      </w:r>
      <w:r w:rsidR="00C23D0A">
        <w:rPr>
          <w:rFonts w:ascii="Franklin Gothic Book" w:hAnsi="Franklin Gothic Book"/>
          <w:szCs w:val="22"/>
          <w:lang w:val="pl-PL"/>
        </w:rPr>
        <w:t>6</w:t>
      </w:r>
      <w:r w:rsidRPr="006E6A89">
        <w:rPr>
          <w:rFonts w:ascii="Franklin Gothic Book" w:hAnsi="Franklin Gothic Book"/>
          <w:szCs w:val="22"/>
          <w:lang w:val="pl-PL"/>
        </w:rPr>
        <w:t xml:space="preserve"> i związane z prawidłowym wykonaniem </w:t>
      </w:r>
      <w:r w:rsidR="006E6A89" w:rsidRPr="004A2509">
        <w:rPr>
          <w:rFonts w:ascii="Franklin Gothic Book" w:hAnsi="Franklin Gothic Book"/>
          <w:szCs w:val="22"/>
          <w:lang w:val="pl-PL"/>
        </w:rPr>
        <w:t>Prac</w:t>
      </w:r>
      <w:r w:rsidR="006E6A89" w:rsidRPr="006E6A89">
        <w:rPr>
          <w:rFonts w:ascii="Franklin Gothic Book" w:hAnsi="Franklin Gothic Book"/>
          <w:szCs w:val="22"/>
          <w:lang w:val="pl-PL"/>
        </w:rPr>
        <w:t xml:space="preserve"> </w:t>
      </w:r>
      <w:r w:rsidRPr="006E6A89">
        <w:rPr>
          <w:rFonts w:ascii="Franklin Gothic Book" w:hAnsi="Franklin Gothic Book"/>
          <w:szCs w:val="22"/>
          <w:lang w:val="pl-PL"/>
        </w:rPr>
        <w:t xml:space="preserve">będą wyłącznie ponoszone przez Wykonawcę. </w:t>
      </w:r>
    </w:p>
    <w:p w14:paraId="1286938B" w14:textId="148C4310" w:rsidR="00C23D0A" w:rsidRPr="000B515B" w:rsidRDefault="00C23D0A" w:rsidP="008840CF">
      <w:pPr>
        <w:pStyle w:val="Nagwek2"/>
        <w:rPr>
          <w:rFonts w:ascii="Franklin Gothic Book" w:hAnsi="Franklin Gothic Book"/>
          <w:szCs w:val="22"/>
          <w:lang w:val="pl-PL"/>
        </w:rPr>
      </w:pPr>
      <w:r w:rsidRPr="008840CF">
        <w:rPr>
          <w:lang w:val="pl-PL"/>
        </w:rPr>
        <w:t>Okresem rozliczeniowym dla Prac na każdym bloku</w:t>
      </w:r>
      <w:r w:rsidRPr="000B515B">
        <w:rPr>
          <w:rFonts w:ascii="Franklin Gothic Book" w:hAnsi="Franklin Gothic Book"/>
          <w:szCs w:val="22"/>
          <w:lang w:val="pl-PL"/>
        </w:rPr>
        <w:t xml:space="preserve"> jest miesiąc kalendarzowy</w:t>
      </w:r>
      <w:r w:rsidRPr="008840CF">
        <w:rPr>
          <w:rFonts w:ascii="Franklin Gothic Book" w:hAnsi="Franklin Gothic Book"/>
          <w:szCs w:val="22"/>
          <w:lang w:val="pl-PL"/>
        </w:rPr>
        <w:t>, z uwzględnieniem ustaleń</w:t>
      </w:r>
      <w:r w:rsidR="00355CB2" w:rsidRPr="00355CB2">
        <w:rPr>
          <w:rFonts w:ascii="Franklin Gothic Book" w:hAnsi="Franklin Gothic Book"/>
          <w:bCs w:val="0"/>
          <w:iCs w:val="0"/>
          <w:kern w:val="0"/>
          <w:sz w:val="24"/>
          <w:szCs w:val="22"/>
          <w:lang w:val="pl-PL" w:eastAsia="ja-JP"/>
        </w:rPr>
        <w:t xml:space="preserve"> </w:t>
      </w:r>
      <w:r w:rsidR="00355CB2">
        <w:rPr>
          <w:rFonts w:ascii="Franklin Gothic Book" w:hAnsi="Franklin Gothic Book"/>
          <w:bCs w:val="0"/>
          <w:iCs w:val="0"/>
          <w:kern w:val="0"/>
          <w:sz w:val="24"/>
          <w:szCs w:val="22"/>
          <w:lang w:val="pl-PL" w:eastAsia="ja-JP"/>
        </w:rPr>
        <w:t xml:space="preserve">dotyczących </w:t>
      </w:r>
      <w:r w:rsidR="00355CB2">
        <w:rPr>
          <w:rFonts w:ascii="Franklin Gothic Book" w:hAnsi="Franklin Gothic Book"/>
          <w:szCs w:val="22"/>
          <w:lang w:val="pl-PL"/>
        </w:rPr>
        <w:t>terminów</w:t>
      </w:r>
      <w:r w:rsidR="00355CB2" w:rsidRPr="00355CB2">
        <w:rPr>
          <w:rFonts w:ascii="Franklin Gothic Book" w:hAnsi="Franklin Gothic Book"/>
          <w:szCs w:val="22"/>
          <w:lang w:val="pl-PL"/>
        </w:rPr>
        <w:t xml:space="preserve"> rozpoczęcia i zakończenia</w:t>
      </w:r>
      <w:r w:rsidR="00355CB2">
        <w:rPr>
          <w:rFonts w:ascii="Franklin Gothic Book" w:hAnsi="Franklin Gothic Book"/>
          <w:szCs w:val="22"/>
          <w:lang w:val="pl-PL"/>
        </w:rPr>
        <w:t xml:space="preserve"> postojów bloków,</w:t>
      </w:r>
      <w:r w:rsidRPr="000B515B">
        <w:rPr>
          <w:rFonts w:ascii="Franklin Gothic Book" w:hAnsi="Franklin Gothic Book"/>
          <w:szCs w:val="22"/>
          <w:lang w:val="pl-PL"/>
        </w:rPr>
        <w:t xml:space="preserve"> poczynionych w oparciu o Harmonogramy wskazane w pkt </w:t>
      </w:r>
      <w:r w:rsidRPr="008840CF">
        <w:rPr>
          <w:rFonts w:ascii="Franklin Gothic Book" w:hAnsi="Franklin Gothic Book"/>
          <w:szCs w:val="22"/>
          <w:lang w:val="pl-PL"/>
        </w:rPr>
        <w:t>3 Umowy</w:t>
      </w:r>
      <w:r w:rsidR="00B2293C">
        <w:rPr>
          <w:rFonts w:ascii="Franklin Gothic Book" w:hAnsi="Franklin Gothic Book"/>
          <w:szCs w:val="22"/>
          <w:lang w:val="pl-PL"/>
        </w:rPr>
        <w:t xml:space="preserve"> (dalej </w:t>
      </w:r>
      <w:r w:rsidR="00B2293C" w:rsidRPr="008840CF">
        <w:rPr>
          <w:rFonts w:ascii="Franklin Gothic Book" w:hAnsi="Franklin Gothic Book"/>
          <w:b/>
          <w:szCs w:val="22"/>
          <w:lang w:val="pl-PL"/>
        </w:rPr>
        <w:t>„Okres rozliczeniowy”</w:t>
      </w:r>
      <w:r w:rsidR="00B2293C">
        <w:rPr>
          <w:rFonts w:ascii="Franklin Gothic Book" w:hAnsi="Franklin Gothic Book"/>
          <w:szCs w:val="22"/>
          <w:lang w:val="pl-PL"/>
        </w:rPr>
        <w:t>)</w:t>
      </w:r>
      <w:r w:rsidRPr="000B515B">
        <w:rPr>
          <w:rFonts w:ascii="Franklin Gothic Book" w:hAnsi="Franklin Gothic Book"/>
          <w:szCs w:val="22"/>
          <w:lang w:val="pl-PL"/>
        </w:rPr>
        <w:t>.</w:t>
      </w:r>
      <w:r w:rsidR="00355CB2" w:rsidRPr="00355CB2">
        <w:rPr>
          <w:rFonts w:ascii="Franklin Gothic Book" w:hAnsi="Franklin Gothic Book"/>
          <w:bCs w:val="0"/>
          <w:iCs w:val="0"/>
          <w:kern w:val="0"/>
          <w:sz w:val="24"/>
          <w:szCs w:val="22"/>
          <w:lang w:val="pl-PL" w:eastAsia="ja-JP"/>
        </w:rPr>
        <w:t xml:space="preserve"> </w:t>
      </w:r>
    </w:p>
    <w:p w14:paraId="779C1749" w14:textId="77777777" w:rsidR="001E5F76" w:rsidRPr="004A2509" w:rsidRDefault="001E5F76">
      <w:pPr>
        <w:pStyle w:val="Nagwek2"/>
        <w:rPr>
          <w:rFonts w:ascii="Franklin Gothic Book" w:hAnsi="Franklin Gothic Book"/>
          <w:szCs w:val="22"/>
          <w:lang w:val="pl-PL"/>
        </w:rPr>
      </w:pPr>
      <w:r w:rsidRPr="004A2509">
        <w:rPr>
          <w:rFonts w:ascii="Franklin Gothic Book" w:hAnsi="Franklin Gothic Book"/>
          <w:szCs w:val="22"/>
          <w:lang w:val="pl-PL"/>
        </w:rPr>
        <w:t>Wszystkie płatności określone powyżej będą realizowane po przeprowadzeniu przez Zamawiającego wymaganych odbiorów z wynikiem pozytywnym, zgodnie z “Instrukcją przeprowadzania odbiorów zadań inwestycyjnych” nr I/AM/P/17/2008 obowiązującą w Elektrowni.</w:t>
      </w:r>
    </w:p>
    <w:bookmarkEnd w:id="9"/>
    <w:p w14:paraId="3A364F52" w14:textId="77777777" w:rsidR="008249D7" w:rsidRPr="00460C88" w:rsidRDefault="008249D7" w:rsidP="000F36FA">
      <w:pPr>
        <w:pStyle w:val="Nagwek2"/>
        <w:rPr>
          <w:rFonts w:ascii="Franklin Gothic Book" w:hAnsi="Franklin Gothic Book"/>
          <w:szCs w:val="22"/>
          <w:lang w:val="pl-PL"/>
        </w:rPr>
      </w:pPr>
      <w:r w:rsidRPr="00460C88">
        <w:rPr>
          <w:rFonts w:ascii="Franklin Gothic Book" w:hAnsi="Franklin Gothic Book"/>
          <w:szCs w:val="22"/>
          <w:lang w:val="pl-PL"/>
        </w:rPr>
        <w:t>Do Wynagrodzenia doliczony zostanie podatek od towarów i usług (VAT), zgodnie z obowiązującymi przepisami.</w:t>
      </w:r>
    </w:p>
    <w:p w14:paraId="508DC3BF" w14:textId="17E7B6C5" w:rsidR="008249D7" w:rsidRPr="00577353" w:rsidRDefault="008249D7" w:rsidP="008249D7">
      <w:pPr>
        <w:pStyle w:val="Nagwek2"/>
        <w:rPr>
          <w:rFonts w:ascii="Franklin Gothic Book" w:hAnsi="Franklin Gothic Book"/>
          <w:szCs w:val="22"/>
          <w:lang w:val="pl-PL"/>
        </w:rPr>
      </w:pPr>
      <w:r w:rsidRPr="002C30E3">
        <w:rPr>
          <w:rFonts w:ascii="Franklin Gothic Book" w:hAnsi="Franklin Gothic Book"/>
          <w:szCs w:val="22"/>
          <w:lang w:val="pl-PL"/>
        </w:rPr>
        <w:lastRenderedPageBreak/>
        <w:t>Zapłata Wynagrodzenia nastąpi przelewem na rachunek Wykonawcy</w:t>
      </w:r>
      <w:r w:rsidRPr="00577353">
        <w:rPr>
          <w:rFonts w:ascii="Franklin Gothic Book" w:hAnsi="Franklin Gothic Book"/>
          <w:szCs w:val="22"/>
          <w:lang w:val="pl-PL"/>
        </w:rPr>
        <w:t xml:space="preserve"> wskazany na fakturze w</w:t>
      </w:r>
      <w:r w:rsidR="00355CB2">
        <w:rPr>
          <w:rFonts w:ascii="Franklin Gothic Book" w:hAnsi="Franklin Gothic Book"/>
          <w:szCs w:val="22"/>
          <w:lang w:val="pl-PL"/>
        </w:rPr>
        <w:t> </w:t>
      </w:r>
      <w:r w:rsidRPr="00577353">
        <w:rPr>
          <w:rFonts w:ascii="Franklin Gothic Book" w:hAnsi="Franklin Gothic Book"/>
          <w:szCs w:val="22"/>
          <w:lang w:val="pl-PL"/>
        </w:rPr>
        <w:t>terminie 30 dni od daty otrzymania przez Zamawiającego prawidłowo wystawionej faktury VAT wraz z protokołami odbioru potwierdzającym prawidłowe wykonanie Przedmiotu Umowy, wymaganymi zgodnie z OWZU.</w:t>
      </w:r>
    </w:p>
    <w:p w14:paraId="699B50BF" w14:textId="77777777" w:rsidR="008249D7" w:rsidRPr="00460C88" w:rsidRDefault="008249D7" w:rsidP="008249D7">
      <w:pPr>
        <w:pStyle w:val="Nagwek2"/>
        <w:rPr>
          <w:rFonts w:ascii="Franklin Gothic Book" w:hAnsi="Franklin Gothic Book"/>
          <w:szCs w:val="22"/>
          <w:lang w:val="pl-PL"/>
        </w:rPr>
      </w:pPr>
      <w:r w:rsidRPr="00460C88">
        <w:rPr>
          <w:rFonts w:ascii="Franklin Gothic Book" w:hAnsi="Franklin Gothic Book"/>
          <w:szCs w:val="22"/>
          <w:lang w:val="pl-PL"/>
        </w:rPr>
        <w:t>Za datę płatności uważa się datę obciążenia rachunku bankowego Zamawiającego.</w:t>
      </w:r>
    </w:p>
    <w:p w14:paraId="0675B1D7" w14:textId="77777777"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6C3441A5" w14:textId="77777777"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2BC74E27" w14:textId="77777777"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ustrukturyzowanej faktury elektronicznej przez wykonawcę poprzez Platformę Elektronicznego Fakturowania znajduje się na stronie internetowej https://efaktura.gov.pl/.</w:t>
      </w:r>
    </w:p>
    <w:p w14:paraId="180E07B6" w14:textId="77777777"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6D4A86EA" w14:textId="77777777" w:rsidR="008249D7" w:rsidRPr="00460C88" w:rsidRDefault="008249D7" w:rsidP="00562537">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14:paraId="5F26A8E1" w14:textId="77777777"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14:paraId="6929B2E7" w14:textId="77777777"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14:paraId="7FC128B9" w14:textId="77777777"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14:paraId="3044351F" w14:textId="77777777"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14:paraId="43B6C01A" w14:textId="77777777" w:rsidR="008249D7" w:rsidRPr="00460C88" w:rsidRDefault="008249D7" w:rsidP="00562537">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3"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F4771E" w14:textId="77777777" w:rsidR="00893920" w:rsidRDefault="00893920" w:rsidP="00893920">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MECHANIZM PODZIELONEJ PŁATNOŚCI</w:t>
      </w:r>
    </w:p>
    <w:p w14:paraId="418A934A" w14:textId="77777777" w:rsidR="00893920" w:rsidRPr="00893920" w:rsidRDefault="00893920" w:rsidP="00893920">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7C414C1B" w14:textId="77777777" w:rsidR="00893920" w:rsidRPr="00893920" w:rsidRDefault="00893920" w:rsidP="00893920">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Wykonawca oświadcza, że wyraża zgodę na dokonywanie przez Zamawiającego płatności w systemie podzielonej płatności.</w:t>
      </w:r>
    </w:p>
    <w:p w14:paraId="701199EC" w14:textId="77777777" w:rsidR="00893920" w:rsidRPr="00893920" w:rsidRDefault="00893920" w:rsidP="00893920">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893920">
        <w:rPr>
          <w:rFonts w:ascii="Franklin Gothic Book" w:hAnsi="Franklin Gothic Book" w:cstheme="minorHAnsi"/>
          <w:b/>
          <w:szCs w:val="22"/>
          <w:lang w:val="pl-PL"/>
        </w:rPr>
        <w:t>(„Rachunek”).</w:t>
      </w:r>
    </w:p>
    <w:p w14:paraId="6E4AE526" w14:textId="77777777" w:rsidR="00893920" w:rsidRPr="00893920" w:rsidRDefault="00893920" w:rsidP="00893920">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w:t>
      </w:r>
      <w:r w:rsidRPr="00893920">
        <w:rPr>
          <w:rFonts w:ascii="Franklin Gothic Book" w:hAnsi="Franklin Gothic Book" w:cstheme="minorHAnsi"/>
          <w:szCs w:val="22"/>
          <w:lang w:val="pl-PL"/>
        </w:rPr>
        <w:lastRenderedPageBreak/>
        <w:t>i znajduje się na tzw. „białej liście podatników VAT”, o której mowa w art. 96 b ustawy z dnia 11 marca 2004 r. o podatku od towarów i usług (tekst jednolity: Dz. U. z 2018 r., poz. 2174 z późn. zm.).</w:t>
      </w:r>
    </w:p>
    <w:p w14:paraId="4A45CABB" w14:textId="2F5B5B3D" w:rsidR="00893920" w:rsidRPr="00893920" w:rsidRDefault="00893920" w:rsidP="00893920">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w:t>
      </w:r>
      <w:r>
        <w:rPr>
          <w:rFonts w:ascii="Franklin Gothic Book" w:hAnsi="Franklin Gothic Book" w:cstheme="minorHAnsi"/>
          <w:szCs w:val="22"/>
          <w:lang w:val="pl-PL"/>
        </w:rPr>
        <w:t>6.4.</w:t>
      </w:r>
      <w:r w:rsidRPr="00893920">
        <w:rPr>
          <w:rFonts w:ascii="Franklin Gothic Book" w:hAnsi="Franklin Gothic Book" w:cstheme="minorHAnsi"/>
          <w:szCs w:val="22"/>
          <w:lang w:val="pl-PL"/>
        </w:rPr>
        <w:t>. powyżej do 7 dnia od daty powiadomienia Zamawiającego o zmianie nr Rachunku zgodnie z Załącznikiem  nr 11.</w:t>
      </w:r>
    </w:p>
    <w:p w14:paraId="727F3F5F" w14:textId="3B6B2D63" w:rsidR="00893920" w:rsidRPr="00893920" w:rsidRDefault="00893920" w:rsidP="00893920">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Wykonawca ponosi wyłączną odpowiedzialność za wszelkie szkody poniesione przez Zamawiającego w przypadku, jeżeli oświadczenia i zapewnienia zawarte w pkt. </w:t>
      </w:r>
      <w:r>
        <w:rPr>
          <w:rFonts w:ascii="Franklin Gothic Book" w:hAnsi="Franklin Gothic Book" w:cstheme="minorHAnsi"/>
          <w:szCs w:val="22"/>
          <w:lang w:val="pl-PL"/>
        </w:rPr>
        <w:t>6.4</w:t>
      </w:r>
      <w:r w:rsidRPr="00893920">
        <w:rPr>
          <w:rFonts w:ascii="Franklin Gothic Book" w:hAnsi="Franklin Gothic Book" w:cstheme="minorHAns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w:t>
      </w:r>
      <w:r>
        <w:rPr>
          <w:rFonts w:ascii="Franklin Gothic Book" w:hAnsi="Franklin Gothic Book" w:cstheme="minorHAnsi"/>
          <w:szCs w:val="22"/>
          <w:lang w:val="pl-PL"/>
        </w:rPr>
        <w:t>y w koszty uzyskania przychodu.</w:t>
      </w:r>
    </w:p>
    <w:p w14:paraId="16AF1EBE" w14:textId="77777777" w:rsidR="00D051A9" w:rsidRPr="00460C88" w:rsidRDefault="00D051A9" w:rsidP="000F36FA">
      <w:pPr>
        <w:pStyle w:val="Nagwek1"/>
        <w:numPr>
          <w:ilvl w:val="0"/>
          <w:numId w:val="12"/>
        </w:numPr>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 xml:space="preserve">GWARANCJA I RĘKOJMIA </w:t>
      </w:r>
    </w:p>
    <w:p w14:paraId="573B22FB"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Wykonawca gwarantuje, że Przedmiot Umowy wykonany jest zgodnie z obowiązującymi normami technicznymi, jak również odpowiednimi przepisami.</w:t>
      </w:r>
    </w:p>
    <w:p w14:paraId="12B9EDB9" w14:textId="77777777" w:rsidR="002F4457" w:rsidRPr="004A2509" w:rsidRDefault="002F4457" w:rsidP="00B4326C">
      <w:pPr>
        <w:pStyle w:val="Nagwek2"/>
        <w:rPr>
          <w:rFonts w:ascii="Franklin Gothic Book" w:hAnsi="Franklin Gothic Book"/>
          <w:lang w:val="pl-PL"/>
        </w:rPr>
      </w:pPr>
      <w:r w:rsidRPr="00460C88">
        <w:rPr>
          <w:rFonts w:ascii="Franklin Gothic Book" w:hAnsi="Franklin Gothic Book"/>
          <w:szCs w:val="22"/>
          <w:lang w:val="pl-PL"/>
        </w:rPr>
        <w:t xml:space="preserve">Wykonawca gwarantuje dobrą jakość wykonania </w:t>
      </w:r>
      <w:r w:rsidR="007A1BA4">
        <w:rPr>
          <w:rFonts w:ascii="Franklin Gothic Book" w:hAnsi="Franklin Gothic Book"/>
          <w:szCs w:val="22"/>
          <w:lang w:val="pl-PL"/>
        </w:rPr>
        <w:t>Prac</w:t>
      </w:r>
      <w:r w:rsidRPr="00460C88">
        <w:rPr>
          <w:rFonts w:ascii="Franklin Gothic Book" w:hAnsi="Franklin Gothic Book"/>
          <w:szCs w:val="22"/>
          <w:lang w:val="pl-PL"/>
        </w:rPr>
        <w:t xml:space="preserve"> w okresie </w:t>
      </w:r>
      <w:r w:rsidR="007A1BA4">
        <w:rPr>
          <w:rFonts w:ascii="Franklin Gothic Book" w:hAnsi="Franklin Gothic Book"/>
          <w:szCs w:val="22"/>
          <w:lang w:val="pl-PL"/>
        </w:rPr>
        <w:t>1</w:t>
      </w:r>
      <w:r w:rsidRPr="00460C88">
        <w:rPr>
          <w:rFonts w:ascii="Franklin Gothic Book" w:hAnsi="Franklin Gothic Book"/>
          <w:szCs w:val="22"/>
          <w:lang w:val="pl-PL"/>
        </w:rPr>
        <w:t xml:space="preserve">2 miesięcy od dnia podpisania </w:t>
      </w:r>
      <w:r w:rsidR="007A1BA4">
        <w:rPr>
          <w:rFonts w:ascii="Franklin Gothic Book" w:hAnsi="Franklin Gothic Book"/>
          <w:szCs w:val="22"/>
          <w:lang w:val="pl-PL"/>
        </w:rPr>
        <w:t xml:space="preserve">każdego </w:t>
      </w:r>
      <w:r w:rsidRPr="00460C88">
        <w:rPr>
          <w:rFonts w:ascii="Franklin Gothic Book" w:hAnsi="Franklin Gothic Book"/>
          <w:szCs w:val="22"/>
          <w:lang w:val="pl-PL"/>
        </w:rPr>
        <w:t>protokołu odbioru końcowego</w:t>
      </w:r>
      <w:r w:rsidR="007A1BA4">
        <w:rPr>
          <w:rFonts w:ascii="Franklin Gothic Book" w:hAnsi="Franklin Gothic Book"/>
          <w:szCs w:val="22"/>
          <w:lang w:val="pl-PL"/>
        </w:rPr>
        <w:t xml:space="preserve"> „Podstawowy Okres Gwarancji”</w:t>
      </w:r>
      <w:r w:rsidRPr="00460C88">
        <w:rPr>
          <w:rFonts w:ascii="Franklin Gothic Book" w:hAnsi="Franklin Gothic Book"/>
          <w:szCs w:val="22"/>
          <w:lang w:val="pl-PL"/>
        </w:rPr>
        <w:t>. Wykonawca nie dokona modyfikacji, przeróbek ani zmian przedmiotu Umowy lub materiałów zapewnianych przez Zamawiającego bez zgody ze strony Zamawiającego</w:t>
      </w:r>
      <w:r w:rsidR="007A1BA4">
        <w:rPr>
          <w:rFonts w:ascii="Franklin Gothic Book" w:hAnsi="Franklin Gothic Book"/>
          <w:szCs w:val="22"/>
          <w:lang w:val="pl-PL"/>
        </w:rPr>
        <w:t>.</w:t>
      </w:r>
      <w:r w:rsidRPr="004A2509">
        <w:rPr>
          <w:rFonts w:ascii="Franklin Gothic Book" w:hAnsi="Franklin Gothic Book"/>
          <w:lang w:val="pl-PL"/>
        </w:rPr>
        <w:t xml:space="preserve"> </w:t>
      </w:r>
    </w:p>
    <w:p w14:paraId="01E19353" w14:textId="77777777" w:rsidR="00D051A9" w:rsidRPr="00460C88" w:rsidRDefault="002F4457" w:rsidP="00D418DD">
      <w:pPr>
        <w:pStyle w:val="Nagwek2"/>
        <w:numPr>
          <w:ilvl w:val="0"/>
          <w:numId w:val="0"/>
        </w:numPr>
        <w:ind w:left="993"/>
        <w:rPr>
          <w:rFonts w:ascii="Franklin Gothic Book" w:hAnsi="Franklin Gothic Book"/>
          <w:szCs w:val="22"/>
          <w:lang w:val="pl-PL"/>
        </w:rPr>
      </w:pPr>
      <w:r w:rsidRPr="00460C88">
        <w:rPr>
          <w:rFonts w:ascii="Franklin Gothic Book" w:hAnsi="Franklin Gothic Book"/>
          <w:szCs w:val="22"/>
          <w:lang w:val="pl-PL"/>
        </w:rPr>
        <w:t xml:space="preserve">Okres gwarancji rozpoczyna się z chwilą pozytywnego </w:t>
      </w:r>
      <w:r w:rsidR="007A1BA4" w:rsidRPr="00460C88">
        <w:rPr>
          <w:rFonts w:ascii="Franklin Gothic Book" w:hAnsi="Franklin Gothic Book"/>
          <w:szCs w:val="22"/>
          <w:lang w:val="pl-PL"/>
        </w:rPr>
        <w:t xml:space="preserve">odbioru końcowego </w:t>
      </w:r>
      <w:r w:rsidRPr="00460C88">
        <w:rPr>
          <w:rFonts w:ascii="Franklin Gothic Book" w:hAnsi="Franklin Gothic Book"/>
          <w:szCs w:val="22"/>
          <w:lang w:val="pl-PL"/>
        </w:rPr>
        <w:t xml:space="preserve">oddzielnie dla Prac zrealizowanych na </w:t>
      </w:r>
      <w:r w:rsidR="007A1BA4">
        <w:rPr>
          <w:rFonts w:ascii="Franklin Gothic Book" w:hAnsi="Franklin Gothic Book"/>
          <w:szCs w:val="22"/>
          <w:lang w:val="pl-PL"/>
        </w:rPr>
        <w:t>każdym bloku energetycznym nr 2, 3, 4, 6, 7, 9</w:t>
      </w:r>
      <w:r w:rsidRPr="00460C88">
        <w:rPr>
          <w:rFonts w:ascii="Franklin Gothic Book" w:hAnsi="Franklin Gothic Book"/>
          <w:szCs w:val="22"/>
          <w:lang w:val="pl-PL"/>
        </w:rPr>
        <w:t>.</w:t>
      </w:r>
    </w:p>
    <w:p w14:paraId="45DD84B5" w14:textId="77777777" w:rsidR="007A1BA4" w:rsidRDefault="007A1BA4" w:rsidP="00D051A9">
      <w:pPr>
        <w:pStyle w:val="Nagwek2"/>
        <w:rPr>
          <w:rFonts w:ascii="Franklin Gothic Book" w:hAnsi="Franklin Gothic Book"/>
          <w:szCs w:val="22"/>
          <w:lang w:val="pl-PL"/>
        </w:rPr>
      </w:pPr>
      <w:r w:rsidRPr="007A1BA4">
        <w:rPr>
          <w:rFonts w:ascii="Franklin Gothic Book" w:hAnsi="Franklin Gothic Book"/>
          <w:szCs w:val="22"/>
          <w:lang w:val="pl-PL"/>
        </w:rPr>
        <w:t>Wykonawca gwarantuje dobrą jakość wykonania Prac</w:t>
      </w:r>
      <w:r>
        <w:rPr>
          <w:rFonts w:ascii="Franklin Gothic Book" w:hAnsi="Franklin Gothic Book"/>
          <w:szCs w:val="22"/>
          <w:lang w:val="pl-PL"/>
        </w:rPr>
        <w:t xml:space="preserve"> w zakresie zabezpieczeń antykorozyjnych (malowanie) w wymiarze 60 miesięcy </w:t>
      </w:r>
      <w:r w:rsidRPr="007A1BA4">
        <w:rPr>
          <w:rFonts w:ascii="Franklin Gothic Book" w:hAnsi="Franklin Gothic Book"/>
          <w:szCs w:val="22"/>
          <w:lang w:val="pl-PL"/>
        </w:rPr>
        <w:t xml:space="preserve">(„Okres gwarancji na </w:t>
      </w:r>
      <w:r>
        <w:rPr>
          <w:rFonts w:ascii="Franklin Gothic Book" w:hAnsi="Franklin Gothic Book"/>
          <w:szCs w:val="22"/>
          <w:lang w:val="pl-PL"/>
        </w:rPr>
        <w:t>zabezpieczenia antykorozyjne”).</w:t>
      </w:r>
    </w:p>
    <w:p w14:paraId="5E38FE61" w14:textId="6BFAE857" w:rsidR="007A1BA4" w:rsidRPr="007A1BA4" w:rsidRDefault="007A1BA4" w:rsidP="007A1BA4">
      <w:pPr>
        <w:pStyle w:val="Nagwek2"/>
        <w:rPr>
          <w:rFonts w:ascii="Franklin Gothic Book" w:hAnsi="Franklin Gothic Book"/>
          <w:szCs w:val="22"/>
          <w:lang w:val="pl-PL"/>
        </w:rPr>
      </w:pPr>
      <w:r w:rsidRPr="007A1BA4">
        <w:rPr>
          <w:rFonts w:ascii="Franklin Gothic Book" w:hAnsi="Franklin Gothic Book"/>
          <w:szCs w:val="22"/>
          <w:lang w:val="pl-PL"/>
        </w:rPr>
        <w:t>Wykonawca w okresie Gwarancji usunie na własny koszt wszelkie usterki wynikające z</w:t>
      </w:r>
      <w:r w:rsidR="00355CB2">
        <w:rPr>
          <w:rFonts w:ascii="Franklin Gothic Book" w:hAnsi="Franklin Gothic Book"/>
          <w:szCs w:val="22"/>
          <w:lang w:val="pl-PL"/>
        </w:rPr>
        <w:t> </w:t>
      </w:r>
      <w:r w:rsidRPr="007A1BA4">
        <w:rPr>
          <w:rFonts w:ascii="Franklin Gothic Book" w:hAnsi="Franklin Gothic Book"/>
          <w:szCs w:val="22"/>
          <w:lang w:val="pl-PL"/>
        </w:rPr>
        <w:t>nieprawidłowej pracy urządzeń, które wystąpią w warunkach prawidłowej ich eksploa</w:t>
      </w:r>
      <w:r>
        <w:rPr>
          <w:rFonts w:ascii="Franklin Gothic Book" w:hAnsi="Franklin Gothic Book"/>
          <w:szCs w:val="22"/>
          <w:lang w:val="pl-PL"/>
        </w:rPr>
        <w:t>tacji</w:t>
      </w:r>
      <w:r w:rsidRPr="007A1BA4">
        <w:rPr>
          <w:rFonts w:ascii="Franklin Gothic Book" w:hAnsi="Franklin Gothic Book"/>
          <w:szCs w:val="22"/>
          <w:lang w:val="pl-PL"/>
        </w:rPr>
        <w:t>. W</w:t>
      </w:r>
      <w:r w:rsidR="00355CB2">
        <w:rPr>
          <w:rFonts w:ascii="Franklin Gothic Book" w:hAnsi="Franklin Gothic Book"/>
          <w:szCs w:val="22"/>
          <w:lang w:val="pl-PL"/>
        </w:rPr>
        <w:t> </w:t>
      </w:r>
      <w:r w:rsidRPr="007A1BA4">
        <w:rPr>
          <w:rFonts w:ascii="Franklin Gothic Book" w:hAnsi="Franklin Gothic Book"/>
          <w:szCs w:val="22"/>
          <w:lang w:val="pl-PL"/>
        </w:rPr>
        <w:t>przypadku, gdy w wykonaniu obowiązków gwarancyjnych</w:t>
      </w:r>
      <w:r>
        <w:rPr>
          <w:rFonts w:ascii="Franklin Gothic Book" w:hAnsi="Franklin Gothic Book"/>
          <w:szCs w:val="22"/>
          <w:lang w:val="pl-PL"/>
        </w:rPr>
        <w:t xml:space="preserve"> Wykonawca wymieni całość Przed</w:t>
      </w:r>
      <w:r w:rsidRPr="007A1BA4">
        <w:rPr>
          <w:rFonts w:ascii="Franklin Gothic Book" w:hAnsi="Franklin Gothic Book"/>
          <w:szCs w:val="22"/>
          <w:lang w:val="pl-PL"/>
        </w:rPr>
        <w:t xml:space="preserve">miotu Zamówienia lub jego element, jak również w przypadku dokonania jego istotnych napraw, okres gwarancyjny dla odpowiednio całości lub jego elementu biegnie od nowa. </w:t>
      </w:r>
    </w:p>
    <w:p w14:paraId="4B83ABED"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Okres rękojmi za wady Przedmiotu Umowy wynosi </w:t>
      </w:r>
      <w:r w:rsidR="007A1BA4">
        <w:rPr>
          <w:rFonts w:ascii="Franklin Gothic Book" w:hAnsi="Franklin Gothic Book"/>
          <w:szCs w:val="22"/>
          <w:lang w:val="pl-PL"/>
        </w:rPr>
        <w:t>12</w:t>
      </w:r>
      <w:r w:rsidRPr="00460C88">
        <w:rPr>
          <w:rFonts w:ascii="Franklin Gothic Book" w:hAnsi="Franklin Gothic Book"/>
          <w:szCs w:val="22"/>
          <w:lang w:val="pl-PL"/>
        </w:rPr>
        <w:t xml:space="preserve"> miesi</w:t>
      </w:r>
      <w:r w:rsidR="007A1BA4">
        <w:rPr>
          <w:rFonts w:ascii="Franklin Gothic Book" w:hAnsi="Franklin Gothic Book"/>
          <w:szCs w:val="22"/>
          <w:lang w:val="pl-PL"/>
        </w:rPr>
        <w:t>ęcy</w:t>
      </w:r>
      <w:r w:rsidRPr="00460C88">
        <w:rPr>
          <w:rFonts w:ascii="Franklin Gothic Book" w:hAnsi="Franklin Gothic Book"/>
          <w:szCs w:val="22"/>
          <w:lang w:val="pl-PL"/>
        </w:rPr>
        <w:t>.</w:t>
      </w:r>
    </w:p>
    <w:p w14:paraId="15677107" w14:textId="77777777" w:rsidR="00FA47BD" w:rsidRDefault="00FA47BD" w:rsidP="00FA556E">
      <w:pPr>
        <w:pStyle w:val="Nagwek2"/>
        <w:rPr>
          <w:rFonts w:ascii="Franklin Gothic Book" w:hAnsi="Franklin Gothic Book"/>
          <w:szCs w:val="22"/>
          <w:lang w:val="pl-PL"/>
        </w:rPr>
      </w:pPr>
      <w:r w:rsidRPr="00460C88">
        <w:rPr>
          <w:rFonts w:ascii="Franklin Gothic Book" w:hAnsi="Franklin Gothic Book"/>
          <w:szCs w:val="22"/>
          <w:lang w:val="pl-PL"/>
        </w:rPr>
        <w:t>Zamawiający może wykonywać uprawnienia z tytułu rękojmi niezależnie od uprawnień wynikających z gwarancji.</w:t>
      </w:r>
    </w:p>
    <w:p w14:paraId="3C67C96C" w14:textId="77777777"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Gwarancja Dobrego Wykonania UMOWY i ubezpieczenie</w:t>
      </w:r>
    </w:p>
    <w:p w14:paraId="74A710B1" w14:textId="77777777"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460C88">
        <w:rPr>
          <w:rFonts w:ascii="Franklin Gothic Book" w:hAnsi="Franklin Gothic Book" w:cs="Arial"/>
          <w:szCs w:val="22"/>
          <w:lang w:val="pl-PL"/>
        </w:rPr>
        <w:t xml:space="preserve">Wykonawca najpóźniej do dnia podpisania Umowy wniesie zabezpieczenie należytego wykonania Umowy w wysokości </w:t>
      </w:r>
      <w:r w:rsidR="000C1DEA" w:rsidRPr="00460C88">
        <w:rPr>
          <w:rFonts w:ascii="Franklin Gothic Book" w:hAnsi="Franklin Gothic Book" w:cs="Arial"/>
          <w:szCs w:val="22"/>
          <w:lang w:val="pl-PL"/>
        </w:rPr>
        <w:t xml:space="preserve">5 </w:t>
      </w:r>
      <w:r w:rsidRPr="00460C88">
        <w:rPr>
          <w:rFonts w:ascii="Franklin Gothic Book" w:hAnsi="Franklin Gothic Book" w:cs="Arial"/>
          <w:szCs w:val="22"/>
          <w:lang w:val="pl-PL"/>
        </w:rPr>
        <w:t xml:space="preserve">% (słownie: </w:t>
      </w:r>
      <w:r w:rsidR="000C1DEA" w:rsidRPr="00460C88">
        <w:rPr>
          <w:rFonts w:ascii="Franklin Gothic Book" w:hAnsi="Franklin Gothic Book" w:cs="Arial"/>
          <w:szCs w:val="22"/>
          <w:lang w:val="pl-PL"/>
        </w:rPr>
        <w:t xml:space="preserve">pięć </w:t>
      </w:r>
      <w:r w:rsidRPr="00460C88">
        <w:rPr>
          <w:rFonts w:ascii="Franklin Gothic Book" w:hAnsi="Franklin Gothic Book" w:cs="Arial"/>
          <w:szCs w:val="22"/>
          <w:lang w:val="pl-PL"/>
        </w:rPr>
        <w:t xml:space="preserve">procent) wynagrodzenia </w:t>
      </w:r>
      <w:r w:rsidR="00A265CE" w:rsidRPr="00460C88">
        <w:rPr>
          <w:rFonts w:ascii="Franklin Gothic Book" w:hAnsi="Franklin Gothic Book" w:cs="Arial"/>
          <w:szCs w:val="22"/>
          <w:lang w:val="pl-PL"/>
        </w:rPr>
        <w:t>brutto</w:t>
      </w:r>
      <w:r w:rsidRPr="002C30E3">
        <w:rPr>
          <w:rFonts w:ascii="Franklin Gothic Book" w:hAnsi="Franklin Gothic Book" w:cs="Arial"/>
          <w:szCs w:val="22"/>
          <w:lang w:val="pl-PL"/>
        </w:rPr>
        <w:t>, określonego w pkt 5.</w:t>
      </w:r>
      <w:r w:rsidR="00D768B3" w:rsidRPr="002C30E3">
        <w:rPr>
          <w:rFonts w:ascii="Franklin Gothic Book" w:hAnsi="Franklin Gothic Book" w:cs="Arial"/>
          <w:szCs w:val="22"/>
          <w:lang w:val="pl-PL"/>
        </w:rPr>
        <w:t>2</w:t>
      </w:r>
      <w:r w:rsidRPr="00577353">
        <w:rPr>
          <w:rFonts w:ascii="Franklin Gothic Book" w:hAnsi="Franklin Gothic Book" w:cs="Arial"/>
          <w:szCs w:val="22"/>
          <w:lang w:val="pl-PL"/>
        </w:rPr>
        <w:t xml:space="preserve"> </w:t>
      </w:r>
      <w:r w:rsidRPr="00577353">
        <w:rPr>
          <w:rFonts w:ascii="Franklin Gothic Book" w:hAnsi="Franklin Gothic Book" w:cs="Arial"/>
          <w:szCs w:val="22"/>
          <w:lang w:val="pl-PL"/>
        </w:rPr>
        <w:lastRenderedPageBreak/>
        <w:t>(dalej „</w:t>
      </w:r>
      <w:r w:rsidRPr="00577353">
        <w:rPr>
          <w:rFonts w:ascii="Franklin Gothic Book" w:hAnsi="Franklin Gothic Book" w:cs="Arial"/>
          <w:b/>
          <w:szCs w:val="22"/>
          <w:lang w:val="pl-PL"/>
        </w:rPr>
        <w:t>Gwarancja Dobrego Wykonania Umowy</w:t>
      </w:r>
      <w:r w:rsidRPr="00460C88">
        <w:rPr>
          <w:rFonts w:ascii="Franklin Gothic Book" w:hAnsi="Franklin Gothic Book" w:cs="Arial"/>
          <w:szCs w:val="22"/>
          <w:lang w:val="pl-PL"/>
        </w:rPr>
        <w:t xml:space="preserve">”), tj. kwotę </w:t>
      </w:r>
      <w:r w:rsidRPr="00460C88">
        <w:rPr>
          <w:rFonts w:ascii="Franklin Gothic Book" w:hAnsi="Franklin Gothic Book" w:cs="Arial"/>
          <w:szCs w:val="22"/>
          <w:lang w:val="pl-PL"/>
        </w:rPr>
        <w:tab/>
        <w:t xml:space="preserve">………………. złotych </w:t>
      </w:r>
      <w:r w:rsidR="008A0EF1" w:rsidRPr="00460C88">
        <w:rPr>
          <w:rFonts w:ascii="Franklin Gothic Book" w:hAnsi="Franklin Gothic Book" w:cs="Arial"/>
          <w:szCs w:val="22"/>
          <w:lang w:val="pl-PL"/>
        </w:rPr>
        <w:t>brutto</w:t>
      </w:r>
      <w:r w:rsidRPr="00460C88">
        <w:rPr>
          <w:rFonts w:ascii="Franklin Gothic Book" w:hAnsi="Franklin Gothic Book" w:cs="Arial"/>
          <w:szCs w:val="22"/>
          <w:lang w:val="pl-PL"/>
        </w:rPr>
        <w:t>, w formie wskazanej w dokumentacji przetargowej.</w:t>
      </w:r>
    </w:p>
    <w:p w14:paraId="48385C0C" w14:textId="77777777"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460C88">
        <w:rPr>
          <w:rFonts w:ascii="Franklin Gothic Book" w:hAnsi="Franklin Gothic Book" w:cs="Arial"/>
          <w:szCs w:val="22"/>
          <w:lang w:val="pl-PL"/>
        </w:rPr>
        <w:t>zgodnie ze wzorem</w:t>
      </w:r>
      <w:r w:rsidRPr="00460C88">
        <w:rPr>
          <w:rFonts w:ascii="Franklin Gothic Book" w:hAnsi="Franklin Gothic Book" w:cs="Arial"/>
          <w:szCs w:val="22"/>
          <w:lang w:val="pl-PL"/>
        </w:rPr>
        <w:t xml:space="preserve"> wskazan</w:t>
      </w:r>
      <w:r w:rsidR="003B5863" w:rsidRPr="00460C88">
        <w:rPr>
          <w:rFonts w:ascii="Franklin Gothic Book" w:hAnsi="Franklin Gothic Book" w:cs="Arial"/>
          <w:szCs w:val="22"/>
          <w:lang w:val="pl-PL"/>
        </w:rPr>
        <w:t>ym</w:t>
      </w:r>
      <w:r w:rsidRPr="00460C88">
        <w:rPr>
          <w:rFonts w:ascii="Franklin Gothic Book" w:hAnsi="Franklin Gothic Book" w:cs="Arial"/>
          <w:szCs w:val="22"/>
          <w:lang w:val="pl-PL"/>
        </w:rPr>
        <w:t xml:space="preserve"> w Załączniku nr </w:t>
      </w:r>
      <w:r w:rsidR="008304CC" w:rsidRPr="00460C88">
        <w:rPr>
          <w:rFonts w:ascii="Franklin Gothic Book" w:hAnsi="Franklin Gothic Book" w:cs="Arial"/>
          <w:szCs w:val="22"/>
          <w:lang w:val="pl-PL"/>
        </w:rPr>
        <w:t xml:space="preserve">4 </w:t>
      </w:r>
      <w:r w:rsidRPr="00460C88">
        <w:rPr>
          <w:rFonts w:ascii="Franklin Gothic Book" w:hAnsi="Franklin Gothic Book" w:cs="Arial"/>
          <w:szCs w:val="22"/>
          <w:lang w:val="pl-PL"/>
        </w:rPr>
        <w:t xml:space="preserve">do Umowy. </w:t>
      </w:r>
    </w:p>
    <w:p w14:paraId="35301B0A" w14:textId="77777777" w:rsidR="00D051A9" w:rsidRPr="00460C88" w:rsidRDefault="00D051A9" w:rsidP="00D051A9">
      <w:pPr>
        <w:pStyle w:val="Nagwek2"/>
        <w:spacing w:before="0" w:after="0" w:line="300" w:lineRule="auto"/>
        <w:rPr>
          <w:rFonts w:ascii="Franklin Gothic Book" w:hAnsi="Franklin Gothic Book" w:cs="Arial"/>
          <w:szCs w:val="22"/>
          <w:lang w:val="pl-PL"/>
        </w:rPr>
      </w:pPr>
      <w:r w:rsidRPr="00460C88">
        <w:rPr>
          <w:rFonts w:ascii="Franklin Gothic Book" w:hAnsi="Franklin Gothic Book" w:cs="Arial"/>
          <w:szCs w:val="22"/>
          <w:lang w:val="pl-PL"/>
        </w:rPr>
        <w:t xml:space="preserve">Gwarancja Dobrego Wykonania Umowy służy pokryciu roszczeń z tytułu niewykonania lub nienależytego wykonania Umowy. </w:t>
      </w:r>
    </w:p>
    <w:p w14:paraId="118A30F1" w14:textId="77777777"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Zamawiający zwróci Wykonawcy zabezpieczenie należytego wykonania Umowy w następujących częściach i terminach:</w:t>
      </w:r>
    </w:p>
    <w:p w14:paraId="7D844D03" w14:textId="77777777" w:rsidR="00D051A9" w:rsidRPr="00460C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w wysokości </w:t>
      </w:r>
      <w:r w:rsidR="00481D26" w:rsidRPr="00460C88">
        <w:rPr>
          <w:rFonts w:ascii="Franklin Gothic Book" w:hAnsi="Franklin Gothic Book" w:cs="Arial"/>
          <w:szCs w:val="22"/>
          <w:lang w:val="pl-PL"/>
        </w:rPr>
        <w:t>70% (słownie: siedemdziesiąt</w:t>
      </w:r>
      <w:r w:rsidR="00481D26" w:rsidRPr="00460C88" w:rsidDel="00481D26">
        <w:rPr>
          <w:rFonts w:ascii="Franklin Gothic Book" w:hAnsi="Franklin Gothic Book" w:cs="Arial"/>
          <w:szCs w:val="22"/>
          <w:lang w:val="pl-PL"/>
        </w:rPr>
        <w:t xml:space="preserve"> </w:t>
      </w:r>
      <w:r w:rsidRPr="00460C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578B6686" w14:textId="77777777" w:rsidR="00D051A9" w:rsidRPr="00460C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w wysokości </w:t>
      </w:r>
      <w:r w:rsidR="00481D26" w:rsidRPr="00460C88">
        <w:rPr>
          <w:rFonts w:ascii="Franklin Gothic Book" w:hAnsi="Franklin Gothic Book" w:cs="Arial"/>
          <w:szCs w:val="22"/>
          <w:lang w:val="pl-PL"/>
        </w:rPr>
        <w:t xml:space="preserve">30% (słownie: trzydzieści </w:t>
      </w:r>
      <w:r w:rsidRPr="00460C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19E8F507"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D7059C" w:rsidRPr="00460C88">
        <w:rPr>
          <w:rFonts w:ascii="Franklin Gothic Book" w:hAnsi="Franklin Gothic Book"/>
          <w:szCs w:val="22"/>
          <w:lang w:val="pl-PL"/>
        </w:rPr>
        <w:t>5</w:t>
      </w:r>
      <w:r w:rsidRPr="00460C88">
        <w:rPr>
          <w:rFonts w:ascii="Franklin Gothic Book" w:hAnsi="Franklin Gothic Book"/>
          <w:szCs w:val="22"/>
          <w:lang w:val="pl-PL"/>
        </w:rPr>
        <w:t xml:space="preserve">.000.000,00 zł (słownie: </w:t>
      </w:r>
      <w:r w:rsidR="00D7059C" w:rsidRPr="00460C88">
        <w:rPr>
          <w:rFonts w:ascii="Franklin Gothic Book" w:hAnsi="Franklin Gothic Book"/>
          <w:szCs w:val="22"/>
          <w:lang w:val="pl-PL"/>
        </w:rPr>
        <w:t xml:space="preserve">pięć </w:t>
      </w:r>
      <w:r w:rsidRPr="00460C88">
        <w:rPr>
          <w:rFonts w:ascii="Franklin Gothic Book" w:hAnsi="Franklin Gothic Book"/>
          <w:szCs w:val="22"/>
          <w:lang w:val="pl-PL"/>
        </w:rPr>
        <w:t>milion</w:t>
      </w:r>
      <w:r w:rsidR="00D7059C" w:rsidRPr="00460C88">
        <w:rPr>
          <w:rFonts w:ascii="Franklin Gothic Book" w:hAnsi="Franklin Gothic Book"/>
          <w:szCs w:val="22"/>
          <w:lang w:val="pl-PL"/>
        </w:rPr>
        <w:t>ów</w:t>
      </w:r>
      <w:r w:rsidRPr="00460C88">
        <w:rPr>
          <w:rFonts w:ascii="Franklin Gothic Book" w:hAnsi="Franklin Gothic Book"/>
          <w:szCs w:val="22"/>
          <w:lang w:val="pl-PL"/>
        </w:rPr>
        <w:t xml:space="preserve"> złotych). </w:t>
      </w:r>
      <w:r w:rsidR="002373FB" w:rsidRPr="00460C88">
        <w:rPr>
          <w:rFonts w:ascii="Franklin Gothic Book" w:hAnsi="Franklin Gothic Book"/>
          <w:szCs w:val="22"/>
          <w:lang w:val="pl-PL"/>
        </w:rPr>
        <w:t>Szczegółowe warunki ubezpieczenia zostały określone w Załączniku nr 6 do Umowy.</w:t>
      </w:r>
    </w:p>
    <w:p w14:paraId="190CD8EC" w14:textId="77777777" w:rsidR="00957048" w:rsidRPr="00460C88" w:rsidRDefault="00957048" w:rsidP="00957048">
      <w:pPr>
        <w:pStyle w:val="Nagwek2"/>
        <w:rPr>
          <w:rFonts w:ascii="Franklin Gothic Book" w:hAnsi="Franklin Gothic Book"/>
          <w:szCs w:val="22"/>
          <w:lang w:val="pl-PL"/>
        </w:rPr>
      </w:pPr>
      <w:r w:rsidRPr="00460C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1CEAA53C" w14:textId="77777777" w:rsidR="00D051A9" w:rsidRPr="00460C88" w:rsidRDefault="00D051A9" w:rsidP="00D051A9">
      <w:pPr>
        <w:pStyle w:val="Nagwek1"/>
        <w:rPr>
          <w:rFonts w:ascii="Franklin Gothic Book" w:hAnsi="Franklin Gothic Book" w:cstheme="minorHAnsi"/>
          <w:bCs w:val="0"/>
          <w:szCs w:val="22"/>
          <w:u w:val="single"/>
          <w:lang w:val="pl-PL"/>
        </w:rPr>
      </w:pPr>
      <w:r w:rsidRPr="00460C88">
        <w:rPr>
          <w:rFonts w:ascii="Franklin Gothic Book" w:hAnsi="Franklin Gothic Book" w:cstheme="minorHAnsi"/>
          <w:bCs w:val="0"/>
          <w:szCs w:val="22"/>
          <w:u w:val="single"/>
          <w:lang w:val="pl-PL"/>
        </w:rPr>
        <w:t>OSOBY ODPOWIEDZIALNE ZA REALIZACJĘ UMOWY</w:t>
      </w:r>
    </w:p>
    <w:p w14:paraId="70D1BDEB" w14:textId="77777777" w:rsidR="00D051A9" w:rsidRPr="00460C88" w:rsidRDefault="00D051A9" w:rsidP="00D051A9">
      <w:pPr>
        <w:pStyle w:val="Nagwek2"/>
        <w:rPr>
          <w:rFonts w:ascii="Franklin Gothic Book" w:hAnsi="Franklin Gothic Book"/>
          <w:szCs w:val="22"/>
        </w:rPr>
      </w:pPr>
      <w:r w:rsidRPr="00460C88">
        <w:rPr>
          <w:rFonts w:ascii="Franklin Gothic Book" w:hAnsi="Franklin Gothic Book"/>
          <w:szCs w:val="22"/>
        </w:rPr>
        <w:t>Zamawiający wyznacza niniejszym:</w:t>
      </w:r>
    </w:p>
    <w:p w14:paraId="396FD962" w14:textId="77777777"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14:paraId="12F34591" w14:textId="77777777"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oraz </w:t>
      </w:r>
    </w:p>
    <w:p w14:paraId="19C091A9" w14:textId="77777777" w:rsidR="00D051A9" w:rsidRPr="00460C88" w:rsidRDefault="00D051A9" w:rsidP="00D051A9">
      <w:pPr>
        <w:pStyle w:val="Nagwek2"/>
        <w:numPr>
          <w:ilvl w:val="0"/>
          <w:numId w:val="0"/>
        </w:numPr>
        <w:ind w:left="709"/>
        <w:rPr>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14:paraId="0BA0CCE6" w14:textId="77777777"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460C88">
        <w:rPr>
          <w:rFonts w:ascii="Franklin Gothic Book" w:hAnsi="Franklin Gothic Book" w:cstheme="minorHAnsi"/>
          <w:b/>
          <w:szCs w:val="22"/>
          <w:lang w:val="pl-PL"/>
        </w:rPr>
        <w:t>Pełnomocnikami Zamawiającego</w:t>
      </w:r>
      <w:r w:rsidRPr="00460C88">
        <w:rPr>
          <w:rFonts w:ascii="Franklin Gothic Book" w:hAnsi="Franklin Gothic Book" w:cstheme="minorHAnsi"/>
          <w:szCs w:val="22"/>
          <w:lang w:val="pl-PL"/>
        </w:rPr>
        <w:t>” lub z osobna "</w:t>
      </w:r>
      <w:r w:rsidRPr="00460C88">
        <w:rPr>
          <w:rFonts w:ascii="Franklin Gothic Book" w:hAnsi="Franklin Gothic Book" w:cstheme="minorHAnsi"/>
          <w:b/>
          <w:szCs w:val="22"/>
          <w:lang w:val="pl-PL"/>
        </w:rPr>
        <w:t>Pełnomocnikiem Zamawiającego</w:t>
      </w:r>
      <w:r w:rsidRPr="00460C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2E1587D" w14:textId="77777777" w:rsidR="00D051A9" w:rsidRPr="00460C88" w:rsidRDefault="00D051A9" w:rsidP="00D051A9">
      <w:pPr>
        <w:pStyle w:val="Nagwek2"/>
        <w:rPr>
          <w:rFonts w:ascii="Franklin Gothic Book" w:hAnsi="Franklin Gothic Book"/>
          <w:szCs w:val="22"/>
        </w:rPr>
      </w:pPr>
      <w:r w:rsidRPr="00460C88">
        <w:rPr>
          <w:rFonts w:ascii="Franklin Gothic Book" w:hAnsi="Franklin Gothic Book"/>
          <w:szCs w:val="22"/>
        </w:rPr>
        <w:t>Wykonawca wyznacza niniejszym:</w:t>
      </w:r>
    </w:p>
    <w:p w14:paraId="0A0C9173" w14:textId="77777777"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14:paraId="1F349AAF" w14:textId="77777777"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oraz </w:t>
      </w:r>
    </w:p>
    <w:p w14:paraId="401EDE00" w14:textId="77777777"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lastRenderedPageBreak/>
        <w:t>Imię i nazwisko</w:t>
      </w:r>
      <w:r w:rsidRPr="00460C88">
        <w:rPr>
          <w:rStyle w:val="Nagwek3Znak"/>
          <w:rFonts w:ascii="Franklin Gothic Book" w:eastAsia="Calibri" w:hAnsi="Franklin Gothic Book" w:cstheme="minorHAnsi"/>
          <w:szCs w:val="22"/>
          <w:lang w:val="pl-PL"/>
        </w:rPr>
        <w:t>:[●], tel.: [●], email: [●]</w:t>
      </w:r>
    </w:p>
    <w:p w14:paraId="7B378934" w14:textId="77777777"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460C88">
        <w:rPr>
          <w:rFonts w:ascii="Franklin Gothic Book" w:hAnsi="Franklin Gothic Book" w:cstheme="minorHAnsi"/>
          <w:b/>
          <w:szCs w:val="22"/>
          <w:lang w:val="pl-PL"/>
        </w:rPr>
        <w:t>Pełnomocnikami Wykonawcy</w:t>
      </w:r>
      <w:r w:rsidRPr="00460C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1C977C9D"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Zmiana przedstawicieli Stron wskazanych powyżej nie wymaga sporządzenia aneksu do Umowy, lecz jedynie pisemnego powiadomienia drugiej Strony.</w:t>
      </w:r>
    </w:p>
    <w:p w14:paraId="7A945C16"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Pełnomocnicy Zamawiającego i Wykonawcy odbywać będą spotkania w celu zapewnienia prawidłowej realizacji Umowy.</w:t>
      </w:r>
    </w:p>
    <w:p w14:paraId="289DBC05"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 zakresach określonych w pkt 1 i 2 Umowy kontrola Usług będzie sprawowana również przez:</w:t>
      </w:r>
    </w:p>
    <w:p w14:paraId="4642C164" w14:textId="77777777"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t>Służby techniczne Zamawiającego– w zakresie operacyjnym,</w:t>
      </w:r>
    </w:p>
    <w:p w14:paraId="0A01EE4D" w14:textId="77777777"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t>Służby BHP, i służby ochrony środowiska Zamawiającego.</w:t>
      </w:r>
    </w:p>
    <w:p w14:paraId="071FB2B4" w14:textId="77777777"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t>Służby wskazane przez Zamawiającego – w zakresie ochrony przeciwpożarowej oraz ochrony osób i mienia.</w:t>
      </w:r>
    </w:p>
    <w:p w14:paraId="661755BE" w14:textId="77777777" w:rsidR="00D051A9" w:rsidRPr="00460C88" w:rsidRDefault="00D051A9" w:rsidP="00D051A9">
      <w:pPr>
        <w:pStyle w:val="Nagwek2"/>
        <w:spacing w:before="0" w:after="0" w:line="300" w:lineRule="auto"/>
        <w:rPr>
          <w:rFonts w:ascii="Franklin Gothic Book" w:hAnsi="Franklin Gothic Book" w:cs="Arial"/>
          <w:b/>
          <w:bCs w:val="0"/>
          <w:iCs w:val="0"/>
          <w:szCs w:val="22"/>
          <w:lang w:val="pl-PL"/>
        </w:rPr>
      </w:pPr>
      <w:r w:rsidRPr="00460C88">
        <w:rPr>
          <w:rFonts w:ascii="Franklin Gothic Book" w:hAnsi="Franklin Gothic Book" w:cs="Arial"/>
          <w:szCs w:val="22"/>
          <w:lang w:val="pl-PL"/>
        </w:rPr>
        <w:t>Zasadniczo Wykonawca powierza wykonania Umowy osobie trzeciej w zakresie wskazanym w Ofercie.</w:t>
      </w:r>
    </w:p>
    <w:p w14:paraId="28413643" w14:textId="77777777"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68CB72D1" w14:textId="77777777"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460C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6000AAE5" w14:textId="77777777" w:rsidR="00D051A9" w:rsidRPr="00460C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460C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4A8ED68" w14:textId="77777777"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460C88">
        <w:rPr>
          <w:rFonts w:ascii="Franklin Gothic Book" w:hAnsi="Franklin Gothic Book" w:cs="Arial"/>
          <w:szCs w:val="22"/>
          <w:lang w:val="pl-PL"/>
        </w:rPr>
        <w:t>Powierzenie wykonania części zamówienia podwykonawcom nie zwalnia Wykonawcy z odpowiedzialności za należyte wykonanie tego zamówienia.</w:t>
      </w:r>
    </w:p>
    <w:p w14:paraId="2FA87CEF" w14:textId="77777777"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460C88">
        <w:rPr>
          <w:rFonts w:ascii="Franklin Gothic Book" w:hAnsi="Franklin Gothic Book" w:cs="Arial"/>
          <w:szCs w:val="22"/>
          <w:lang w:val="pl-PL"/>
        </w:rPr>
        <w:t xml:space="preserve">Lista Podwykonawców znajduje się w Załączniku nr </w:t>
      </w:r>
      <w:r w:rsidR="00EF4832" w:rsidRPr="00460C88">
        <w:rPr>
          <w:rFonts w:ascii="Franklin Gothic Book" w:hAnsi="Franklin Gothic Book" w:cs="Arial"/>
          <w:szCs w:val="22"/>
          <w:lang w:val="pl-PL"/>
        </w:rPr>
        <w:t>9</w:t>
      </w:r>
      <w:r w:rsidRPr="00460C88">
        <w:rPr>
          <w:rFonts w:ascii="Franklin Gothic Book" w:hAnsi="Franklin Gothic Book" w:cs="Arial"/>
          <w:szCs w:val="22"/>
          <w:lang w:val="pl-PL"/>
        </w:rPr>
        <w:t xml:space="preserve"> do Umowy.</w:t>
      </w:r>
    </w:p>
    <w:p w14:paraId="6DCDA19B" w14:textId="77777777" w:rsidR="00D051A9" w:rsidRPr="00460C88" w:rsidRDefault="00D051A9" w:rsidP="00D051A9">
      <w:pPr>
        <w:pStyle w:val="Nagwek1"/>
        <w:rPr>
          <w:rFonts w:ascii="Franklin Gothic Book" w:hAnsi="Franklin Gothic Book" w:cstheme="minorHAnsi"/>
          <w:szCs w:val="22"/>
          <w:u w:val="single"/>
        </w:rPr>
      </w:pPr>
      <w:bookmarkStart w:id="11" w:name="_OGÓLNE_WARUNKI_ZAKUPU"/>
      <w:bookmarkEnd w:id="11"/>
      <w:r w:rsidRPr="00460C88">
        <w:rPr>
          <w:rFonts w:ascii="Franklin Gothic Book" w:hAnsi="Franklin Gothic Book" w:cstheme="minorHAnsi"/>
          <w:szCs w:val="22"/>
          <w:u w:val="single"/>
        </w:rPr>
        <w:t>ZOBOWIĄZANIA STRON</w:t>
      </w:r>
    </w:p>
    <w:p w14:paraId="04BDADC6" w14:textId="77777777" w:rsidR="00F4577D" w:rsidRPr="00460C88" w:rsidRDefault="00F4577D" w:rsidP="00614035">
      <w:pPr>
        <w:pStyle w:val="Tekstpodstawowy"/>
        <w:jc w:val="both"/>
        <w:rPr>
          <w:rFonts w:ascii="Franklin Gothic Book" w:hAnsi="Franklin Gothic Book" w:cs="Arial"/>
          <w:iCs/>
          <w:kern w:val="20"/>
          <w:szCs w:val="22"/>
        </w:rPr>
      </w:pPr>
      <w:r w:rsidRPr="00460C88">
        <w:rPr>
          <w:rFonts w:ascii="Franklin Gothic Book" w:hAnsi="Franklin Gothic Book" w:cs="Arial"/>
          <w:bCs/>
          <w:iCs/>
          <w:kern w:val="20"/>
          <w:sz w:val="22"/>
          <w:szCs w:val="22"/>
          <w:lang w:eastAsia="en-US"/>
        </w:rPr>
        <w:t xml:space="preserve">Oprócz obowiązków wynikających z Części II SIWZ wraz z </w:t>
      </w:r>
      <w:r w:rsidR="00B3675A" w:rsidRPr="00460C88">
        <w:rPr>
          <w:rFonts w:ascii="Franklin Gothic Book" w:hAnsi="Franklin Gothic Book" w:cs="Arial"/>
          <w:bCs/>
          <w:iCs/>
          <w:kern w:val="20"/>
          <w:sz w:val="22"/>
          <w:szCs w:val="22"/>
          <w:lang w:eastAsia="en-US"/>
        </w:rPr>
        <w:t xml:space="preserve">wszystkimi załączonymi do niego </w:t>
      </w:r>
      <w:r w:rsidRPr="00460C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460C88">
        <w:rPr>
          <w:rFonts w:ascii="Franklin Gothic Book" w:hAnsi="Franklin Gothic Book" w:cs="Arial"/>
          <w:bCs/>
          <w:iCs/>
          <w:kern w:val="20"/>
          <w:sz w:val="22"/>
          <w:szCs w:val="22"/>
          <w:lang w:eastAsia="en-US"/>
        </w:rPr>
        <w:t>10</w:t>
      </w:r>
      <w:r w:rsidRPr="00460C88">
        <w:rPr>
          <w:rFonts w:ascii="Franklin Gothic Book" w:hAnsi="Franklin Gothic Book" w:cs="Arial"/>
          <w:bCs/>
          <w:iCs/>
          <w:kern w:val="20"/>
          <w:sz w:val="22"/>
          <w:szCs w:val="22"/>
          <w:lang w:eastAsia="en-US"/>
        </w:rPr>
        <w:t>.</w:t>
      </w:r>
      <w:r w:rsidR="00CF1D33" w:rsidRPr="00460C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7BC03F25" w14:textId="77777777" w:rsidR="00D051A9" w:rsidRPr="00460C88" w:rsidRDefault="00D051A9" w:rsidP="00C3756D">
      <w:pPr>
        <w:pStyle w:val="Nagwek2"/>
        <w:tabs>
          <w:tab w:val="clear" w:pos="993"/>
          <w:tab w:val="num" w:pos="709"/>
        </w:tabs>
        <w:ind w:hanging="993"/>
        <w:rPr>
          <w:rFonts w:ascii="Franklin Gothic Book" w:hAnsi="Franklin Gothic Book"/>
          <w:b/>
          <w:szCs w:val="22"/>
        </w:rPr>
      </w:pPr>
      <w:r w:rsidRPr="00460C88">
        <w:rPr>
          <w:rFonts w:ascii="Franklin Gothic Book" w:hAnsi="Franklin Gothic Book"/>
          <w:b/>
          <w:szCs w:val="22"/>
        </w:rPr>
        <w:t>Zamawiający jest zobowiązany do:</w:t>
      </w:r>
    </w:p>
    <w:p w14:paraId="194373D1" w14:textId="77777777"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lastRenderedPageBreak/>
        <w:t>Udostępnienia Wykonawcy obszaru robót oraz udzielenia wszelkich informacji dotyczących Przedmiotu Umowy, o które zwróci się Wykonawca.</w:t>
      </w:r>
    </w:p>
    <w:p w14:paraId="4BBED8B0" w14:textId="77777777"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zapewnienia Wykonawcy wszystkich niezbędnych i wymaganych informacji (w tym danych i dokumentacji), niezbędnych dla potrzeb realizacji  Umowy.</w:t>
      </w:r>
    </w:p>
    <w:p w14:paraId="738BC7E1" w14:textId="77777777"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Wykonawca potwierdzi dysponowanie prawem do kompletnej dokumentacji technicznej (rysunków wykonawczych) lub przedstawi oświadczenia o wykonaniu własnej dokumentacji (rysunków wykonawczych) dla zamienników których parametry techniczne takie jak :</w:t>
      </w:r>
    </w:p>
    <w:p w14:paraId="547FEAD0" w14:textId="77777777" w:rsidR="00415A15" w:rsidRPr="004A2509" w:rsidRDefault="00415A15" w:rsidP="004A2509">
      <w:pPr>
        <w:pStyle w:val="Nagwek2"/>
        <w:numPr>
          <w:ilvl w:val="3"/>
          <w:numId w:val="1"/>
        </w:numPr>
        <w:tabs>
          <w:tab w:val="left" w:pos="709"/>
        </w:tabs>
        <w:spacing w:before="0" w:after="0" w:line="300" w:lineRule="auto"/>
        <w:rPr>
          <w:rFonts w:ascii="Franklin Gothic Book" w:hAnsi="Franklin Gothic Book" w:cs="Arial"/>
          <w:szCs w:val="22"/>
          <w:lang w:val="pl-PL"/>
        </w:rPr>
      </w:pPr>
      <w:r w:rsidRPr="004A2509">
        <w:rPr>
          <w:rFonts w:ascii="Franklin Gothic Book" w:hAnsi="Franklin Gothic Book" w:cs="Arial"/>
          <w:szCs w:val="22"/>
          <w:lang w:val="pl-PL"/>
        </w:rPr>
        <w:t>Materiał z którego są wykonane części zamienne jest identyczna lub lepsza jak w oryginalnej dokumentacji.</w:t>
      </w:r>
    </w:p>
    <w:p w14:paraId="4A6012F1" w14:textId="77777777" w:rsidR="00415A15" w:rsidRPr="004A2509" w:rsidRDefault="00415A15" w:rsidP="004A2509">
      <w:pPr>
        <w:pStyle w:val="Nagwek2"/>
        <w:numPr>
          <w:ilvl w:val="3"/>
          <w:numId w:val="1"/>
        </w:numPr>
        <w:tabs>
          <w:tab w:val="left" w:pos="709"/>
        </w:tabs>
        <w:spacing w:before="0" w:after="0" w:line="300" w:lineRule="auto"/>
        <w:rPr>
          <w:rFonts w:ascii="Franklin Gothic Book" w:hAnsi="Franklin Gothic Book" w:cs="Arial"/>
          <w:szCs w:val="22"/>
          <w:lang w:val="pl-PL"/>
        </w:rPr>
      </w:pPr>
      <w:r w:rsidRPr="004A2509">
        <w:rPr>
          <w:rFonts w:ascii="Franklin Gothic Book" w:hAnsi="Franklin Gothic Book" w:cs="Arial"/>
          <w:szCs w:val="22"/>
          <w:lang w:val="pl-PL"/>
        </w:rPr>
        <w:t>Wymiary części zamiennych są identyczne.</w:t>
      </w:r>
    </w:p>
    <w:p w14:paraId="62C3782C" w14:textId="77777777" w:rsidR="00415A15" w:rsidRPr="004A2509" w:rsidRDefault="00415A15" w:rsidP="004A2509">
      <w:pPr>
        <w:pStyle w:val="Nagwek2"/>
        <w:numPr>
          <w:ilvl w:val="3"/>
          <w:numId w:val="1"/>
        </w:numPr>
        <w:tabs>
          <w:tab w:val="left" w:pos="709"/>
        </w:tabs>
        <w:spacing w:before="0" w:after="0" w:line="300" w:lineRule="auto"/>
        <w:rPr>
          <w:rFonts w:ascii="Franklin Gothic Book" w:hAnsi="Franklin Gothic Book" w:cs="Arial"/>
          <w:szCs w:val="22"/>
          <w:lang w:val="pl-PL"/>
        </w:rPr>
      </w:pPr>
      <w:r w:rsidRPr="004A2509">
        <w:rPr>
          <w:rFonts w:ascii="Franklin Gothic Book" w:hAnsi="Franklin Gothic Book" w:cs="Arial"/>
          <w:szCs w:val="22"/>
          <w:lang w:val="pl-PL"/>
        </w:rPr>
        <w:t>Trwałość części zamiennych jest identyczna lub większa  w stosunku części wykonanych zgodnie z dokumentacją oryginalną.</w:t>
      </w:r>
    </w:p>
    <w:p w14:paraId="7FE61AE7" w14:textId="77777777" w:rsidR="00415A15" w:rsidRPr="00150D0A" w:rsidRDefault="00415A15" w:rsidP="00415A15">
      <w:pPr>
        <w:pStyle w:val="Nagwek3"/>
        <w:numPr>
          <w:ilvl w:val="0"/>
          <w:numId w:val="0"/>
        </w:numPr>
        <w:spacing w:before="0" w:after="0" w:line="276" w:lineRule="auto"/>
        <w:ind w:left="1418" w:hanging="851"/>
        <w:rPr>
          <w:rFonts w:ascii="Franklin Gothic Book" w:hAnsi="Franklin Gothic Book"/>
          <w:sz w:val="20"/>
          <w:szCs w:val="20"/>
          <w:lang w:val="pl-PL"/>
        </w:rPr>
      </w:pPr>
    </w:p>
    <w:p w14:paraId="39A317D7" w14:textId="77777777"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przeprowadzania procedur odbioru w ciągu 3 dni roboczych od momentu zgłoszenia prac do odbioru przez Wykonawcę, a do odbioru końcowego – w ciągu -5 dni roboczych licząc od daty zgłoszenia gotowości do odbioru końcowego</w:t>
      </w:r>
    </w:p>
    <w:p w14:paraId="40D659C3" w14:textId="77777777"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7A3E72B1" w14:textId="77777777"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48C2DCDF" w14:textId="77777777" w:rsidR="00D051A9" w:rsidRPr="00577353" w:rsidRDefault="00D051A9" w:rsidP="00D051A9">
      <w:pPr>
        <w:pStyle w:val="Nagwek2"/>
        <w:rPr>
          <w:rFonts w:ascii="Franklin Gothic Book" w:hAnsi="Franklin Gothic Book"/>
          <w:b/>
          <w:bCs w:val="0"/>
          <w:szCs w:val="22"/>
        </w:rPr>
      </w:pPr>
      <w:r w:rsidRPr="002C30E3">
        <w:rPr>
          <w:rFonts w:ascii="Franklin Gothic Book" w:hAnsi="Franklin Gothic Book"/>
          <w:b/>
          <w:bCs w:val="0"/>
          <w:szCs w:val="22"/>
        </w:rPr>
        <w:t>Wykonawca jest zobowi</w:t>
      </w:r>
      <w:r w:rsidR="008304CC" w:rsidRPr="002C30E3">
        <w:rPr>
          <w:rFonts w:ascii="Franklin Gothic Book" w:hAnsi="Franklin Gothic Book"/>
          <w:b/>
          <w:bCs w:val="0"/>
          <w:szCs w:val="22"/>
        </w:rPr>
        <w:t>ą</w:t>
      </w:r>
      <w:r w:rsidRPr="00577353">
        <w:rPr>
          <w:rFonts w:ascii="Franklin Gothic Book" w:hAnsi="Franklin Gothic Book"/>
          <w:b/>
          <w:bCs w:val="0"/>
          <w:szCs w:val="22"/>
        </w:rPr>
        <w:t>zany do:</w:t>
      </w:r>
    </w:p>
    <w:p w14:paraId="76A0387E" w14:textId="77777777" w:rsidR="00D051A9" w:rsidRPr="00B12435" w:rsidRDefault="00D051A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wykonania Przedmiotu Umowy z należytą starannością i z zastosowaniem najwyższych norm jakościowych, jakich można oczekiwać od Wykonawcy, </w:t>
      </w:r>
      <w:r w:rsidR="00B55403" w:rsidRPr="00460C88">
        <w:rPr>
          <w:rFonts w:ascii="Franklin Gothic Book" w:hAnsi="Franklin Gothic Book" w:cs="Arial"/>
          <w:szCs w:val="22"/>
          <w:lang w:val="pl-PL"/>
        </w:rPr>
        <w:t>przy  zastosowaniu obowiązujących przepisów, zwłaszcza przepisów BHP</w:t>
      </w:r>
      <w:r w:rsidR="00D41897" w:rsidRPr="00460C88">
        <w:rPr>
          <w:rFonts w:ascii="Franklin Gothic Book" w:hAnsi="Franklin Gothic Book" w:cs="Arial"/>
          <w:szCs w:val="22"/>
          <w:lang w:val="pl-PL"/>
        </w:rPr>
        <w:t>, ochrony środowiska</w:t>
      </w:r>
      <w:r w:rsidR="00B55403" w:rsidRPr="00460C88">
        <w:rPr>
          <w:rFonts w:ascii="Franklin Gothic Book" w:hAnsi="Franklin Gothic Book" w:cs="Arial"/>
          <w:szCs w:val="22"/>
          <w:lang w:val="pl-PL"/>
        </w:rPr>
        <w:t xml:space="preserve"> i przeciwpożarowych</w:t>
      </w:r>
      <w:r w:rsidRPr="00460C88">
        <w:rPr>
          <w:rFonts w:ascii="Franklin Gothic Book" w:hAnsi="Franklin Gothic Book" w:cs="Arial"/>
          <w:szCs w:val="22"/>
          <w:lang w:val="pl-PL"/>
        </w:rPr>
        <w:t>.</w:t>
      </w:r>
    </w:p>
    <w:p w14:paraId="7BA41FAC" w14:textId="77777777" w:rsidR="008F43B4" w:rsidRPr="00B12435"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przedłożenia Zamawiającemu osobnego protokołu odbioru dla każdego elementu Zakresu Podstawowe</w:t>
      </w:r>
      <w:r w:rsidR="00AA4B0D" w:rsidRPr="00460C88">
        <w:rPr>
          <w:rFonts w:ascii="Franklin Gothic Book" w:hAnsi="Franklin Gothic Book" w:cs="Arial"/>
          <w:szCs w:val="22"/>
          <w:lang w:val="pl-PL"/>
        </w:rPr>
        <w:t>go, jak i Zakresu „Prawa Opcji”.</w:t>
      </w:r>
    </w:p>
    <w:p w14:paraId="62600AE2" w14:textId="77777777" w:rsidR="008F43B4" w:rsidRPr="00B12435"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opracowania dokumentacji powykonawczej dla każdego elementu Zakresu Podstawowego, jak i Zakresu „Prawa Opcji”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198E749E" w14:textId="77777777" w:rsidR="008F43B4" w:rsidRPr="00606D8C"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B12435">
        <w:rPr>
          <w:rFonts w:ascii="Franklin Gothic Book" w:hAnsi="Franklin Gothic Book" w:cs="Arial"/>
          <w:szCs w:val="22"/>
          <w:lang w:val="pl-PL"/>
        </w:rPr>
        <w:t>dostarcze</w:t>
      </w:r>
      <w:r w:rsidRPr="00460C88">
        <w:rPr>
          <w:rFonts w:ascii="Franklin Gothic Book" w:hAnsi="Franklin Gothic Book" w:cs="Arial"/>
          <w:szCs w:val="22"/>
          <w:lang w:val="pl-PL"/>
        </w:rPr>
        <w:t xml:space="preserve">nia dokumentacji powykonawczej </w:t>
      </w:r>
      <w:r w:rsidRPr="00B12435">
        <w:rPr>
          <w:rFonts w:ascii="Franklin Gothic Book" w:hAnsi="Franklin Gothic Book" w:cs="Arial"/>
          <w:szCs w:val="22"/>
          <w:lang w:val="pl-PL"/>
        </w:rPr>
        <w:t>dla każdego elementu Zakresu Podstawowego, jak i Zakresu „Prawa Opcji” do Zamawiającego w wersji papierowej w 2 (słownie: dwóch) egzemplarzach, jak również w wersji elektronicznej (plik pdf) zapisanej na płycie CD lub DVD.</w:t>
      </w:r>
    </w:p>
    <w:p w14:paraId="091C9630" w14:textId="77777777" w:rsidR="008F43B4" w:rsidRPr="00B12435"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pozyskania, utrzymania i działania zgodnie (na swój własny koszt) ze wszystkimi licencjami, zatwierdzeniami, upoważnieniami i rejestracjami lub innymi instrumentami prawnymi wymaganymi do realizacji Umowy.</w:t>
      </w:r>
    </w:p>
    <w:p w14:paraId="28BA592D" w14:textId="77777777" w:rsidR="008F43B4" w:rsidRPr="00B12435"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powiadomienia Zamawiającego na piśmie o gotowości do rozpoczęcia procedury odbioru,</w:t>
      </w:r>
    </w:p>
    <w:p w14:paraId="0FFBCD7F" w14:textId="77777777" w:rsidR="008F43B4"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konsultowania na bieżąco</w:t>
      </w:r>
      <w:r w:rsidR="00BA7553" w:rsidRPr="00460C88">
        <w:rPr>
          <w:rFonts w:ascii="Franklin Gothic Book" w:hAnsi="Franklin Gothic Book" w:cs="Arial"/>
          <w:szCs w:val="22"/>
          <w:lang w:val="pl-PL"/>
        </w:rPr>
        <w:t xml:space="preserve"> z Zamawiającym wszelkich rozwiązań proponowanych</w:t>
      </w:r>
      <w:r w:rsidRPr="00460C88">
        <w:rPr>
          <w:rFonts w:ascii="Franklin Gothic Book" w:hAnsi="Franklin Gothic Book" w:cs="Arial"/>
          <w:szCs w:val="22"/>
          <w:lang w:val="pl-PL"/>
        </w:rPr>
        <w:t xml:space="preserve"> w remontowanych elementach w Zakresie Podstawowym, jak i w Zakresie „Prawa Opcji”.</w:t>
      </w:r>
    </w:p>
    <w:p w14:paraId="4A0732D0"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lastRenderedPageBreak/>
        <w:t>prowadzenia prac na obiektach Zamawiającego zgodnie z Instrukcją Organizacji Bezpiecznej Pracy obowiązującą u Zamawiającego,</w:t>
      </w:r>
    </w:p>
    <w:p w14:paraId="11353FD0"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cs="Arial"/>
          <w:szCs w:val="22"/>
          <w:lang w:val="pl-PL"/>
        </w:rPr>
        <w:t xml:space="preserve">aktualizacji  listy osób  określonej w Załączniku 9  do Umowy </w:t>
      </w:r>
      <w:r w:rsidRPr="004A2509">
        <w:rPr>
          <w:rFonts w:ascii="Franklin Gothic Book" w:hAnsi="Franklin Gothic Book" w:cs="Arial"/>
          <w:szCs w:val="22"/>
          <w:lang w:val="pl-PL"/>
        </w:rPr>
        <w:t>w każdym przypadku zmian u Wykonawcy ( podwykonawcy),</w:t>
      </w:r>
    </w:p>
    <w:p w14:paraId="42DDD7C5"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Stosowania się do przepisów, instrukcji I zarządzeń obowiązujących u Zamawiającego,</w:t>
      </w:r>
    </w:p>
    <w:p w14:paraId="53AB65CD"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przestrzegania zasad wynikających z Kodeksu Etycznego obowiązującego u Zamawiającego,</w:t>
      </w:r>
    </w:p>
    <w:p w14:paraId="716D3D04"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06CAB09A"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zagospodarowania i utylizacji odpadów powstałych w związku z realizacją Przedmiotu Umowy na obiektach Zamawiającego,</w:t>
      </w:r>
    </w:p>
    <w:p w14:paraId="28E5B806"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przeszkolenia swoich pracowników w zakresie BHP, p.poż. i wewnętrznych przepisów obowiązujących u Zamawiającego (przy współudziale odpowiednich służb Zamawiającego),</w:t>
      </w:r>
    </w:p>
    <w:p w14:paraId="0FD17AE0"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72639BCB"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posiadania w terminach i w zakresie niezbędnym do należytego wykonania Umowy wszelkich praw własności, praw autorskich i praw licencyjnych, które jest zobowiązany przenieść na Zamawiającego w ramach Umowy,</w:t>
      </w:r>
    </w:p>
    <w:p w14:paraId="725CB254"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udzielenia i dostarczenia Zamawiającemu w ramach Wynagrodzenia majątkowych praw autorskich oraz wszelkich licencji niezbędnych do korzystania z Przedmiotu Umowy,</w:t>
      </w:r>
    </w:p>
    <w:p w14:paraId="69323CD2"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przeszkolenia pracowników Zamawiającego zgodnie z wymaganiami określonymi w Części II SIWZ,</w:t>
      </w:r>
    </w:p>
    <w:p w14:paraId="47542B51"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 xml:space="preserve">udostępnienia dokumentacji technicznej do wglądu w zakresie wykonania Przedmiotu Umowy, </w:t>
      </w:r>
    </w:p>
    <w:p w14:paraId="030E92E7"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informowania Zamawiającego o zdarzeniach potencjalnie wypadkowych oraz w formie pisemnej o ryzykach związanych z realizacją Umowy,</w:t>
      </w:r>
    </w:p>
    <w:p w14:paraId="61265E8A"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1805BDF0"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2F545696"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przedłożenia Zamawiającemu stosownych protokołów odbioru dla całego zakresu prac,</w:t>
      </w:r>
    </w:p>
    <w:p w14:paraId="518A8D63"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pozyskania, utrzymania i działania zgodnie (na swój własny koszt) ze wszystkimi licencjami, zatwierdzeniami, upoważnieniami i rejestracjami lub innymi instrumentami prawnymi wymaganymi do realizacji Umowy,</w:t>
      </w:r>
    </w:p>
    <w:p w14:paraId="4B5EE116"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na bieżąco konsultowania z Zamawiającym wszelkich rozwiązań konstrukcyjnych proponowanych dla zakresu prac,</w:t>
      </w:r>
    </w:p>
    <w:p w14:paraId="11EDE5D5"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lastRenderedPageBreak/>
        <w:t>na bieżąco informowania Zamawiającego o przebiegu wykonywania Przedmiotu Umowy,</w:t>
      </w:r>
    </w:p>
    <w:p w14:paraId="6E96D1E0"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2AFE72BE"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niezwłocznego przekazywania Zamawiającemu oryginałów otrzymywanych decyzji, postanowień i innych aktów organów administracji publicznej, a także orzeczeń sądów, w sytuacji, gdy przedmiot postępowania administracyjnego lub postępowania przed sądem odnosi się do Przedmiotu Umowy, nie później jednak niż w terminie 3 dni roboczych od ich otrzymania,</w:t>
      </w:r>
    </w:p>
    <w:p w14:paraId="7E8499F1"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zorganizowania na swój koszt zaplecza niezbędnego do wykonania Przedmiotu Umowy,</w:t>
      </w:r>
    </w:p>
    <w:p w14:paraId="4012B839"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prowadzenia prac w sposób niestwarzający zagrożeń dla pracowników Zamawiającego lub innych podmiotów, a w szczególności biorących udział w procesach remontowych, modernizacyjnych I inwestycyjnych,</w:t>
      </w:r>
    </w:p>
    <w:p w14:paraId="29323E59" w14:textId="77777777"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zabezpieczenia dostaw objętych Przedmiotem Umowy i ponoszenia za nie odpowiedzialności do momentu przekazania Zamawiającemu.</w:t>
      </w:r>
    </w:p>
    <w:p w14:paraId="078E956E" w14:textId="77777777" w:rsidR="00B8257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0407602D" w14:textId="77777777"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2A014F34" w14:textId="77777777"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wykonywania przedmiotu umowy zgodnie z obowiązującymi instrukcjami eksploatacji, dokumentacją techniczną, przepisami i normami bhp oraz ochrony środowiska,</w:t>
      </w:r>
    </w:p>
    <w:p w14:paraId="0F4841DB" w14:textId="77777777"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używania do wykonania prac materiałów nie zawierających włókien ceramicznych ogniotrwałych RCF,</w:t>
      </w:r>
    </w:p>
    <w:p w14:paraId="6213185E" w14:textId="77777777"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informowania o wypadkach przy pracy i zdarzeniach potencjalnie wypadkowych  oraz pisemnego informowania Zamawiającego o wnoszonych zagrożeniach na teren Zamawiającego.</w:t>
      </w:r>
    </w:p>
    <w:p w14:paraId="119AB5A1" w14:textId="77777777"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poddawania się na wniosek Zamawiającego audytom sprawdzającym stan bhp, ochrony środowiska oraz w innym zakresie wymaganym przez Zamawiającego.</w:t>
      </w:r>
    </w:p>
    <w:p w14:paraId="77368F0B" w14:textId="77777777" w:rsidR="00ED70BF" w:rsidRPr="00606D8C"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opracowania dokumentacji powykonawczej remontowanych urządzeń w zakresie uzgodnionym z Zamawiającym. </w:t>
      </w:r>
    </w:p>
    <w:p w14:paraId="031A83A0" w14:textId="77777777" w:rsidR="00ED70BF" w:rsidRPr="00606D8C"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powiadomienia Zamawiającego na piśmie o wykonaniu zleconych Prac i usunięciu usterek,</w:t>
      </w:r>
    </w:p>
    <w:p w14:paraId="2B383086" w14:textId="77777777" w:rsidR="00B82579" w:rsidRPr="004A2509" w:rsidRDefault="00B82579" w:rsidP="004A2509">
      <w:pPr>
        <w:pStyle w:val="Nagwek2"/>
        <w:rPr>
          <w:rFonts w:ascii="Franklin Gothic Book" w:hAnsi="Franklin Gothic Book"/>
          <w:bCs w:val="0"/>
          <w:szCs w:val="22"/>
          <w:lang w:val="pl-PL"/>
        </w:rPr>
      </w:pPr>
      <w:r w:rsidRPr="004A2509">
        <w:rPr>
          <w:rFonts w:ascii="Franklin Gothic Book" w:hAnsi="Franklin Gothic Book"/>
          <w:bCs w:val="0"/>
          <w:szCs w:val="22"/>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25AA3C48" w14:textId="77777777" w:rsidR="00B82579" w:rsidRPr="004A2509" w:rsidRDefault="00B82579" w:rsidP="004A2509">
      <w:pPr>
        <w:pStyle w:val="Nagwek2"/>
        <w:rPr>
          <w:rFonts w:ascii="Franklin Gothic Book" w:hAnsi="Franklin Gothic Book"/>
          <w:bCs w:val="0"/>
          <w:szCs w:val="22"/>
          <w:lang w:val="pl-PL"/>
        </w:rPr>
      </w:pPr>
      <w:r w:rsidRPr="004A2509">
        <w:rPr>
          <w:rFonts w:ascii="Franklin Gothic Book" w:hAnsi="Franklin Gothic Book"/>
          <w:bCs w:val="0"/>
          <w:szCs w:val="22"/>
          <w:lang w:val="pl-PL"/>
        </w:rPr>
        <w:lastRenderedPageBreak/>
        <w:t>Zamawiający ma prawo do wstrzymania wykonywania Umowy w przypadku braku zachowania zgodności z obowiązującymi przepisami i zasadami z zakresu Bezpieczeństwa i Higieny Pracy (BHP), bezpieczeństwa przeciwpożarowego oraz ochrony środowiska.</w:t>
      </w:r>
    </w:p>
    <w:p w14:paraId="0ED75819" w14:textId="6A41DF44" w:rsidR="00B82579" w:rsidRPr="004A2509" w:rsidRDefault="00B82579" w:rsidP="004A2509">
      <w:pPr>
        <w:pStyle w:val="Nagwek2"/>
        <w:rPr>
          <w:rFonts w:ascii="Franklin Gothic Book" w:hAnsi="Franklin Gothic Book"/>
          <w:bCs w:val="0"/>
          <w:szCs w:val="22"/>
          <w:lang w:val="pl-PL"/>
        </w:rPr>
      </w:pPr>
      <w:r w:rsidRPr="004A2509">
        <w:rPr>
          <w:rFonts w:ascii="Franklin Gothic Book" w:hAnsi="Franklin Gothic Book"/>
          <w:bCs w:val="0"/>
          <w:szCs w:val="22"/>
          <w:lang w:val="pl-PL"/>
        </w:rPr>
        <w:t xml:space="preserve">Wykonawca jest odpowiedzialny wobec Zamawiającego za wszelkie wady </w:t>
      </w:r>
      <w:r w:rsidR="00EA566A">
        <w:rPr>
          <w:rFonts w:ascii="Franklin Gothic Book" w:hAnsi="Franklin Gothic Book"/>
          <w:bCs w:val="0"/>
          <w:szCs w:val="22"/>
          <w:lang w:val="pl-PL"/>
        </w:rPr>
        <w:t xml:space="preserve">powstałe z jego winy </w:t>
      </w:r>
      <w:r w:rsidRPr="004A2509">
        <w:rPr>
          <w:rFonts w:ascii="Franklin Gothic Book" w:hAnsi="Franklin Gothic Book"/>
          <w:bCs w:val="0"/>
          <w:szCs w:val="22"/>
          <w:lang w:val="pl-PL"/>
        </w:rPr>
        <w:t xml:space="preserve">w dostarczonych elementach urządzeń zgodnie z przepisami Kodeksu Cywilnego. Akceptacja dostarczonego elementu urządzeń przez Zamawiającego nie oznacza, że element urządzeń został skonstruowany prawidłowo i nie zwalnia Wykonawcy z odpowiedzialności za wszelkie wady w dostarczonych elementach urządzeń ujawnione po zakończeniu procedury odbioru.    </w:t>
      </w:r>
    </w:p>
    <w:p w14:paraId="765B648F" w14:textId="77777777" w:rsidR="00B82579" w:rsidRPr="004A2509" w:rsidRDefault="00B82579" w:rsidP="004A2509">
      <w:pPr>
        <w:pStyle w:val="Nagwek2"/>
        <w:rPr>
          <w:rFonts w:ascii="Franklin Gothic Book" w:hAnsi="Franklin Gothic Book"/>
          <w:szCs w:val="22"/>
          <w:lang w:val="pl-PL"/>
        </w:rPr>
      </w:pPr>
      <w:r w:rsidRPr="004A2509">
        <w:rPr>
          <w:rFonts w:ascii="Franklin Gothic Book" w:hAnsi="Franklin Gothic Book"/>
          <w:bCs w:val="0"/>
          <w:szCs w:val="22"/>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2B2DCBF8" w14:textId="77777777" w:rsidR="00D051A9" w:rsidRPr="00ED70BF" w:rsidRDefault="00D051A9" w:rsidP="00D051A9">
      <w:pPr>
        <w:pStyle w:val="Nagwek2"/>
        <w:rPr>
          <w:rFonts w:ascii="Franklin Gothic Book" w:hAnsi="Franklin Gothic Book"/>
          <w:szCs w:val="22"/>
          <w:lang w:val="pl-PL"/>
        </w:rPr>
      </w:pPr>
      <w:r w:rsidRPr="00ED70BF">
        <w:rPr>
          <w:rFonts w:ascii="Franklin Gothic Book" w:hAnsi="Franklin Gothic Book"/>
          <w:bCs w:val="0"/>
          <w:szCs w:val="22"/>
          <w:lang w:val="pl-PL"/>
        </w:rPr>
        <w:t xml:space="preserve">Zamawiający ma prawo do wstrzymania wykonywania Umowy w przypadku braku </w:t>
      </w:r>
      <w:r w:rsidRPr="00ED70BF">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16F6B30D" w14:textId="77777777" w:rsidR="008660CF"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Wykonawca jest odpowiedzialny wobec Zamawiającego za wszelkie wady w remontowanych elementach zgodnie z przepisami Kodeksu Cywilnego.  </w:t>
      </w:r>
    </w:p>
    <w:p w14:paraId="113FB7EB"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547F5CB4"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35145748"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jest zobowiązany do zapewnienia zaplecza warsztatowego nieodzownego do wykonania przedmiotu zamówienia.</w:t>
      </w:r>
    </w:p>
    <w:p w14:paraId="68654297"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0FB8881B"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354A20D7"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77DAB84F"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lastRenderedPageBreak/>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1CDDB798" w14:textId="77777777"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00D916AB" w14:textId="77777777" w:rsidR="00D051A9" w:rsidRPr="00460C88" w:rsidRDefault="0065726F" w:rsidP="0065726F">
      <w:pPr>
        <w:pStyle w:val="Nagwek2"/>
        <w:rPr>
          <w:rFonts w:ascii="Franklin Gothic Book" w:hAnsi="Franklin Gothic Book"/>
          <w:szCs w:val="22"/>
          <w:lang w:val="pl-PL"/>
        </w:rPr>
      </w:pPr>
      <w:r w:rsidRPr="00460C88">
        <w:rPr>
          <w:rFonts w:ascii="Franklin Gothic Book" w:hAnsi="Franklin Gothic Book"/>
          <w:szCs w:val="22"/>
          <w:lang w:val="pl-PL"/>
        </w:rPr>
        <w:t xml:space="preserve">Założenia i warunki  dla prawidłowej realizacji zadania z zakresu </w:t>
      </w:r>
      <w:r w:rsidR="00165231" w:rsidRPr="00460C88">
        <w:rPr>
          <w:rFonts w:ascii="Franklin Gothic Book" w:hAnsi="Franklin Gothic Book"/>
          <w:szCs w:val="22"/>
          <w:lang w:val="pl-PL"/>
        </w:rPr>
        <w:t>ochrony środowiska</w:t>
      </w:r>
      <w:r w:rsidRPr="00460C88">
        <w:rPr>
          <w:rFonts w:ascii="Franklin Gothic Book" w:hAnsi="Franklin Gothic Book"/>
          <w:szCs w:val="22"/>
          <w:lang w:val="pl-PL"/>
        </w:rPr>
        <w:t>:</w:t>
      </w:r>
    </w:p>
    <w:p w14:paraId="2347466F" w14:textId="77777777" w:rsidR="0065726F" w:rsidRPr="00460C88" w:rsidRDefault="0065726F" w:rsidP="004A2509">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0065DF87" w14:textId="77777777" w:rsidR="0065726F" w:rsidRPr="00460C88" w:rsidRDefault="0065726F" w:rsidP="004A2509">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F3CFCCB" w14:textId="77777777" w:rsidR="0065726F" w:rsidRPr="00460C88" w:rsidRDefault="0065726F" w:rsidP="004A2509">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41BAE987"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3A9DAE32"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dostarczenia własnych pojemników na odpady, oznakowanych nazwą Wykonawcy oraz   kodem odpadu dla jakiego są przeznaczone.</w:t>
      </w:r>
    </w:p>
    <w:p w14:paraId="4E3078F3"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349CD260" w14:textId="77777777"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7F3F8D61" w14:textId="77777777" w:rsidR="007442E6"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441FC0A4" w14:textId="77777777" w:rsidR="00ED70BF" w:rsidRPr="004A2509" w:rsidRDefault="00ED70BF" w:rsidP="004A2509">
      <w:pPr>
        <w:pStyle w:val="Nagwek2"/>
        <w:rPr>
          <w:rFonts w:ascii="Franklin Gothic Book" w:hAnsi="Franklin Gothic Book"/>
          <w:szCs w:val="22"/>
          <w:lang w:val="pl-PL"/>
        </w:rPr>
      </w:pPr>
      <w:r w:rsidRPr="004A2509">
        <w:rPr>
          <w:rFonts w:ascii="Franklin Gothic Book" w:hAnsi="Franklin Gothic Book"/>
          <w:szCs w:val="22"/>
          <w:lang w:val="pl-PL"/>
        </w:rPr>
        <w:t>Zobowiązania obu Stron:</w:t>
      </w:r>
    </w:p>
    <w:p w14:paraId="112E3DE8" w14:textId="77777777" w:rsidR="00ED70BF" w:rsidRPr="004A2509" w:rsidRDefault="00ED70B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 xml:space="preserve">Z zastrzeżeniem Ustawy, wszelkie informacje uzyskane przez Strony w związku 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t>
      </w:r>
      <w:r w:rsidRPr="004A2509">
        <w:rPr>
          <w:rFonts w:ascii="Franklin Gothic Book" w:hAnsi="Franklin Gothic Book"/>
          <w:szCs w:val="22"/>
          <w:lang w:val="pl-PL"/>
        </w:rPr>
        <w:lastRenderedPageBreak/>
        <w:t>wykonywania danego zamówienia (Umowy) Grupie Kapitałowej Enea przez wzgląd na zakres istniejącego powiązania kapitałowego.</w:t>
      </w:r>
    </w:p>
    <w:p w14:paraId="36099718" w14:textId="77777777" w:rsidR="00ED70BF" w:rsidRPr="004A2509" w:rsidRDefault="00ED70B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28F634D5" w14:textId="77777777"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bCs w:val="0"/>
          <w:szCs w:val="22"/>
          <w:u w:val="single"/>
        </w:rPr>
        <w:t xml:space="preserve">Zmiany treści Umowy  </w:t>
      </w:r>
    </w:p>
    <w:p w14:paraId="0855A34D" w14:textId="77777777" w:rsidR="00D051A9" w:rsidRPr="00460C88" w:rsidRDefault="00D051A9" w:rsidP="00D051A9">
      <w:pPr>
        <w:pStyle w:val="Nagwek2"/>
        <w:rPr>
          <w:rFonts w:ascii="Franklin Gothic Book" w:hAnsi="Franklin Gothic Book"/>
          <w:b/>
          <w:szCs w:val="22"/>
          <w:lang w:val="pl-PL"/>
        </w:rPr>
      </w:pPr>
      <w:r w:rsidRPr="00460C88">
        <w:rPr>
          <w:rFonts w:ascii="Franklin Gothic Book" w:hAnsi="Franklin Gothic Book"/>
          <w:szCs w:val="22"/>
          <w:lang w:val="pl-PL"/>
        </w:rPr>
        <w:t>Wszelkie zmiany i uzupełnienia treści Umowy wymagają formy pisemnej, pod rygorem nieważności, w postaci aneksu do Umowy.</w:t>
      </w:r>
    </w:p>
    <w:p w14:paraId="5866853B" w14:textId="77777777" w:rsidR="00D051A9" w:rsidRPr="00460C88" w:rsidRDefault="00D051A9" w:rsidP="00D051A9">
      <w:pPr>
        <w:pStyle w:val="Nagwek2"/>
        <w:rPr>
          <w:rFonts w:ascii="Franklin Gothic Book" w:hAnsi="Franklin Gothic Book"/>
          <w:b/>
          <w:bCs w:val="0"/>
          <w:szCs w:val="22"/>
          <w:lang w:val="pl-PL"/>
        </w:rPr>
      </w:pPr>
      <w:r w:rsidRPr="00460C88">
        <w:rPr>
          <w:rFonts w:ascii="Franklin Gothic Book" w:hAnsi="Franklin Gothic Book"/>
          <w:szCs w:val="22"/>
          <w:lang w:val="pl-PL"/>
        </w:rPr>
        <w:t>Poza przypadkami określonymi w art. 144 ust. 1 – 1e Ustawy, Zamawiający przewiduje możliwość dokonania zmian w Umowie w stosunku do treści oferty (dalej „</w:t>
      </w:r>
      <w:r w:rsidRPr="00460C88">
        <w:rPr>
          <w:rFonts w:ascii="Franklin Gothic Book" w:hAnsi="Franklin Gothic Book"/>
          <w:b/>
          <w:szCs w:val="22"/>
          <w:lang w:val="pl-PL"/>
        </w:rPr>
        <w:t>Oferta</w:t>
      </w:r>
      <w:r w:rsidRPr="00460C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7012147A" w14:textId="77777777" w:rsidR="00D051A9" w:rsidRPr="00460C88" w:rsidRDefault="00D051A9" w:rsidP="00D051A9">
      <w:pPr>
        <w:pStyle w:val="Nagwek2"/>
        <w:rPr>
          <w:rFonts w:ascii="Franklin Gothic Book" w:hAnsi="Franklin Gothic Book"/>
          <w:b/>
          <w:bCs w:val="0"/>
          <w:szCs w:val="22"/>
          <w:lang w:val="pl-PL"/>
        </w:rPr>
      </w:pPr>
      <w:r w:rsidRPr="00460C88">
        <w:rPr>
          <w:rFonts w:ascii="Franklin Gothic Book" w:hAnsi="Franklin Gothic Book"/>
          <w:szCs w:val="22"/>
          <w:lang w:val="pl-PL"/>
        </w:rPr>
        <w:t>Zamawiający dopuszcza możliwość zmiany Umowy w następującym zakresie:</w:t>
      </w:r>
    </w:p>
    <w:p w14:paraId="00A889AE"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B12435">
        <w:rPr>
          <w:rFonts w:ascii="Franklin Gothic Book" w:hAnsi="Franklin Gothic Book"/>
          <w:szCs w:val="22"/>
          <w:lang w:val="pl-PL"/>
        </w:rPr>
        <w:t>zmiana terminu wykonania Umowy w przypadku wystąpienia siły wyższej lub działań/zaniechań Zamawiającego;</w:t>
      </w:r>
    </w:p>
    <w:p w14:paraId="5CB68757"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72F81C"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zmiana sposobu wykonania Umowy uzasadniona sytuacją finansową Zamawiającego lub warunkami organizacyjnymi leżącymi po stronie Zamawiającego;</w:t>
      </w:r>
    </w:p>
    <w:p w14:paraId="12A537DF"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675D167D"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konieczność zrealizowania Umowy przy zastosowaniu innych rozwiązań technicznych lub materiałowych ze względu na zmiany obowiązującego prawa;</w:t>
      </w:r>
    </w:p>
    <w:p w14:paraId="7934A740"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74014D64"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Zamawiający dopuszcza również możliwość wprowadzenia następujących zmian:</w:t>
      </w:r>
    </w:p>
    <w:p w14:paraId="7102DB01"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 xml:space="preserve">W zakresie przedłużenia terminu realizacji Umowy, </w:t>
      </w:r>
      <w:r w:rsidRPr="002C30E3">
        <w:rPr>
          <w:rFonts w:ascii="Franklin Gothic Book" w:hAnsi="Franklin Gothic Book"/>
          <w:szCs w:val="22"/>
          <w:lang w:val="pl-PL"/>
        </w:rPr>
        <w:t>jeżeli uzasadnione to będzie warunkami organizacyjnymi leżącymi po stronie Zamawiającego lub Wykonawcy;</w:t>
      </w:r>
    </w:p>
    <w:p w14:paraId="1598A1F0" w14:textId="77777777" w:rsidR="00D051A9" w:rsidRDefault="00D051A9" w:rsidP="004A2509">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lastRenderedPageBreak/>
        <w:t>Zmiana terminów wynikających z harmonogramu wykonania Umowy, jeżeli uzasadnione to będzie sytuacją finansową Zamawiającego lub warunkami organizacyjnymi leżącymi po stronie Zamawiającego;</w:t>
      </w:r>
    </w:p>
    <w:p w14:paraId="1B892F4F" w14:textId="77777777" w:rsidR="00577353" w:rsidRPr="004A2509" w:rsidRDefault="00577353" w:rsidP="004A2509">
      <w:pPr>
        <w:pStyle w:val="Nagwek2"/>
        <w:numPr>
          <w:ilvl w:val="2"/>
          <w:numId w:val="11"/>
        </w:numPr>
        <w:rPr>
          <w:rFonts w:ascii="Franklin Gothic Book" w:hAnsi="Franklin Gothic Book"/>
          <w:bCs w:val="0"/>
          <w:szCs w:val="22"/>
          <w:lang w:val="pl-PL"/>
        </w:rPr>
      </w:pPr>
      <w:r w:rsidRPr="004A2509">
        <w:rPr>
          <w:rFonts w:ascii="Franklin Gothic Book" w:hAnsi="Franklin Gothic Book"/>
          <w:szCs w:val="22"/>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78E8A93C" w14:textId="77777777" w:rsidR="006F3630" w:rsidRPr="00460C88" w:rsidRDefault="00D051A9" w:rsidP="004A2509">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t xml:space="preserve">W zakresie wydłużenia okresu gwarancji lub rękojmi </w:t>
      </w:r>
      <w:r w:rsidR="006F3630" w:rsidRPr="00460C88">
        <w:rPr>
          <w:rFonts w:ascii="Franklin Gothic Book" w:hAnsi="Franklin Gothic Book"/>
          <w:szCs w:val="22"/>
          <w:lang w:val="pl-PL"/>
        </w:rPr>
        <w:t>w następujących przypadkach:</w:t>
      </w:r>
    </w:p>
    <w:p w14:paraId="10B16434" w14:textId="77777777" w:rsidR="006F3630" w:rsidRPr="002C30E3" w:rsidRDefault="006F3630" w:rsidP="00653488">
      <w:pPr>
        <w:pStyle w:val="Nagwek3"/>
        <w:numPr>
          <w:ilvl w:val="0"/>
          <w:numId w:val="0"/>
        </w:numPr>
        <w:ind w:left="1418"/>
        <w:rPr>
          <w:rFonts w:ascii="Franklin Gothic Book" w:hAnsi="Franklin Gothic Book"/>
          <w:szCs w:val="22"/>
          <w:lang w:val="pl-PL"/>
        </w:rPr>
      </w:pPr>
      <w:r w:rsidRPr="002C30E3">
        <w:rPr>
          <w:rFonts w:ascii="Franklin Gothic Book" w:hAnsi="Franklin Gothic Book"/>
          <w:szCs w:val="22"/>
          <w:lang w:val="pl-PL"/>
        </w:rPr>
        <w:t>11.4.3.1.  zmiany terminu wykonania Umowy;</w:t>
      </w:r>
    </w:p>
    <w:p w14:paraId="005DC6AF" w14:textId="77777777" w:rsidR="006F3630" w:rsidRPr="00577353" w:rsidRDefault="006F3630" w:rsidP="00653488">
      <w:pPr>
        <w:pStyle w:val="Nagwek3"/>
        <w:numPr>
          <w:ilvl w:val="0"/>
          <w:numId w:val="0"/>
        </w:numPr>
        <w:ind w:left="1418"/>
        <w:rPr>
          <w:rFonts w:ascii="Franklin Gothic Book" w:hAnsi="Franklin Gothic Book"/>
          <w:szCs w:val="22"/>
          <w:lang w:val="pl-PL"/>
        </w:rPr>
      </w:pPr>
      <w:r w:rsidRPr="00577353">
        <w:rPr>
          <w:rFonts w:ascii="Franklin Gothic Book" w:hAnsi="Franklin Gothic Book"/>
          <w:szCs w:val="22"/>
          <w:lang w:val="pl-PL"/>
        </w:rPr>
        <w:t>11.4.3.2.  wydłużenia okresu gwarancji lub rękojmi o okres niezbędny do usunięcia wad lub usterek.</w:t>
      </w:r>
    </w:p>
    <w:p w14:paraId="289BC5FF" w14:textId="77777777" w:rsidR="00D051A9" w:rsidRPr="00606D8C" w:rsidRDefault="00D051A9" w:rsidP="004A2509">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oraz innych zmian w przypadku wystąpienia siły wyższej co uniemożliwia wykonanie przedmiotu Umowy.</w:t>
      </w:r>
    </w:p>
    <w:p w14:paraId="7B0797BC" w14:textId="77777777" w:rsidR="00A73CCB" w:rsidRPr="00460C88" w:rsidRDefault="00A73CCB" w:rsidP="008F61EF">
      <w:pPr>
        <w:pStyle w:val="Nagwek2"/>
        <w:rPr>
          <w:rFonts w:ascii="Franklin Gothic Book" w:hAnsi="Franklin Gothic Book"/>
          <w:bCs w:val="0"/>
          <w:szCs w:val="22"/>
          <w:lang w:val="pl-PL"/>
        </w:rPr>
      </w:pPr>
      <w:r w:rsidRPr="00460C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D54F630"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Nie stanowi zmiany Umowy w rozumieniu art. 144 ustawy „Prawo zamówień publicznych”</w:t>
      </w:r>
      <w:r w:rsidRPr="00460C88">
        <w:rPr>
          <w:rFonts w:ascii="Franklin Gothic Book" w:hAnsi="Franklin Gothic Book"/>
          <w:szCs w:val="22"/>
          <w:lang w:val="pl-PL"/>
        </w:rPr>
        <w:br/>
        <w:t>w szczególności:</w:t>
      </w:r>
    </w:p>
    <w:p w14:paraId="6F75890B"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B12435">
        <w:rPr>
          <w:rFonts w:ascii="Franklin Gothic Book" w:hAnsi="Franklin Gothic Book"/>
          <w:szCs w:val="22"/>
          <w:lang w:val="pl-PL"/>
        </w:rPr>
        <w:t>zmiana danych związanych z obsługą administracyjno-organizacyjną Umowy,</w:t>
      </w:r>
    </w:p>
    <w:p w14:paraId="0B1763B6" w14:textId="77777777" w:rsidR="00D051A9" w:rsidRPr="004A2509" w:rsidRDefault="00D051A9" w:rsidP="004A2509">
      <w:pPr>
        <w:pStyle w:val="Nagwek2"/>
        <w:numPr>
          <w:ilvl w:val="2"/>
          <w:numId w:val="11"/>
        </w:numPr>
        <w:rPr>
          <w:rFonts w:ascii="Franklin Gothic Book" w:hAnsi="Franklin Gothic Book"/>
          <w:bCs w:val="0"/>
          <w:szCs w:val="22"/>
          <w:lang w:val="pl-PL"/>
        </w:rPr>
      </w:pPr>
      <w:r w:rsidRPr="004A2509">
        <w:rPr>
          <w:rFonts w:ascii="Franklin Gothic Book" w:hAnsi="Franklin Gothic Book"/>
          <w:szCs w:val="22"/>
          <w:lang w:val="pl-PL"/>
        </w:rPr>
        <w:t>zmiana danych teleadresowych,</w:t>
      </w:r>
    </w:p>
    <w:p w14:paraId="1B58E236" w14:textId="77777777" w:rsidR="00D051A9" w:rsidRPr="00460C88" w:rsidRDefault="00D051A9" w:rsidP="004A2509">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t>zmiana osób wskazanych do kontaktów między Stronami,</w:t>
      </w:r>
    </w:p>
    <w:p w14:paraId="3BEAE1B9" w14:textId="77777777" w:rsidR="00D051A9" w:rsidRPr="002C30E3" w:rsidRDefault="00D051A9" w:rsidP="004A2509">
      <w:pPr>
        <w:pStyle w:val="Nagwek2"/>
        <w:numPr>
          <w:ilvl w:val="2"/>
          <w:numId w:val="11"/>
        </w:numPr>
        <w:rPr>
          <w:rFonts w:ascii="Franklin Gothic Book" w:hAnsi="Franklin Gothic Book"/>
          <w:szCs w:val="22"/>
          <w:lang w:val="pl-PL"/>
        </w:rPr>
      </w:pPr>
      <w:r w:rsidRPr="002C30E3">
        <w:rPr>
          <w:rFonts w:ascii="Franklin Gothic Book" w:hAnsi="Franklin Gothic Book"/>
          <w:szCs w:val="22"/>
          <w:lang w:val="pl-PL"/>
        </w:rPr>
        <w:t>zmiana formy zabezpieczenia należytego zabezpieczenia Umowy,</w:t>
      </w:r>
    </w:p>
    <w:p w14:paraId="3CE24136" w14:textId="77777777" w:rsidR="00D051A9" w:rsidRPr="00577353" w:rsidRDefault="00D051A9" w:rsidP="004A2509">
      <w:pPr>
        <w:pStyle w:val="Nagwek2"/>
        <w:numPr>
          <w:ilvl w:val="2"/>
          <w:numId w:val="11"/>
        </w:numPr>
        <w:rPr>
          <w:rFonts w:ascii="Franklin Gothic Book" w:hAnsi="Franklin Gothic Book"/>
          <w:szCs w:val="22"/>
          <w:lang w:val="pl-PL"/>
        </w:rPr>
      </w:pPr>
      <w:r w:rsidRPr="00577353">
        <w:rPr>
          <w:rFonts w:ascii="Franklin Gothic Book" w:hAnsi="Franklin Gothic Book"/>
          <w:szCs w:val="22"/>
          <w:lang w:val="pl-PL"/>
        </w:rPr>
        <w:t>zmiana obowiązującej stawki VAT w przypadku zmiany przepisów podatkowych.</w:t>
      </w:r>
    </w:p>
    <w:p w14:paraId="4EEC87A3" w14:textId="77777777" w:rsidR="00B83580" w:rsidRPr="00577353" w:rsidRDefault="003A2A46" w:rsidP="003A2A46">
      <w:pPr>
        <w:pStyle w:val="Nagwek2"/>
        <w:rPr>
          <w:rFonts w:ascii="Franklin Gothic Book" w:hAnsi="Franklin Gothic Book"/>
          <w:szCs w:val="22"/>
          <w:lang w:val="pl-PL"/>
        </w:rPr>
      </w:pPr>
      <w:r w:rsidRPr="00577353">
        <w:rPr>
          <w:rFonts w:ascii="Franklin Gothic Book" w:hAnsi="Franklin Gothic Book"/>
          <w:szCs w:val="22"/>
          <w:lang w:val="pl-PL"/>
        </w:rPr>
        <w:t xml:space="preserve">Wszelkie zmiany wdrożonych u Zamawiającego następujących dokumentów dotyczących Wykonawców i Dostawców, zamieszczonych na stronie: </w:t>
      </w:r>
    </w:p>
    <w:p w14:paraId="631C5BF1" w14:textId="77777777" w:rsidR="003A2A46" w:rsidRPr="004A2509" w:rsidRDefault="00B83580" w:rsidP="00D418DD">
      <w:pPr>
        <w:pStyle w:val="Nagwek2"/>
        <w:numPr>
          <w:ilvl w:val="0"/>
          <w:numId w:val="0"/>
        </w:numPr>
        <w:ind w:left="993"/>
        <w:rPr>
          <w:rFonts w:ascii="Franklin Gothic Book" w:hAnsi="Franklin Gothic Book"/>
          <w:lang w:val="pl-PL"/>
        </w:rPr>
      </w:pPr>
      <w:r w:rsidRPr="00460C88">
        <w:rPr>
          <w:rStyle w:val="Hipercze"/>
          <w:rFonts w:ascii="Franklin Gothic Book" w:hAnsi="Franklin Gothic Book"/>
          <w:szCs w:val="22"/>
          <w:lang w:val="pl-PL"/>
        </w:rPr>
        <w:t>https://www.enea.pl/pl/grupaenea/o-grupie/spolki-grupy-enea/polaniec/zamowienia/dokumenty-dla-wykonawcow-i-dostawcow</w:t>
      </w:r>
    </w:p>
    <w:p w14:paraId="520023B0" w14:textId="77777777" w:rsidR="003A2A46" w:rsidRPr="002C30E3" w:rsidRDefault="003A2A46" w:rsidP="000F36FA">
      <w:pPr>
        <w:numPr>
          <w:ilvl w:val="1"/>
          <w:numId w:val="10"/>
        </w:numPr>
        <w:spacing w:after="120"/>
        <w:ind w:left="1560"/>
        <w:jc w:val="both"/>
        <w:rPr>
          <w:rFonts w:ascii="Franklin Gothic Book" w:eastAsiaTheme="minorHAnsi" w:hAnsi="Franklin Gothic Book"/>
          <w:sz w:val="22"/>
          <w:szCs w:val="22"/>
        </w:rPr>
      </w:pPr>
      <w:r w:rsidRPr="00460C88">
        <w:rPr>
          <w:rFonts w:ascii="Franklin Gothic Book" w:hAnsi="Franklin Gothic Book"/>
          <w:sz w:val="22"/>
          <w:szCs w:val="22"/>
        </w:rPr>
        <w:t xml:space="preserve">Instrukcja ochrony przeciwpożarowej Enea Elektrownia Połaniec Spółka Akcyjna I/DB/B/2/2015 wraz z dokumentami związanymi: </w:t>
      </w:r>
    </w:p>
    <w:p w14:paraId="6A65E96E" w14:textId="77777777" w:rsidR="003A2A46" w:rsidRPr="00577353" w:rsidRDefault="003A2A46" w:rsidP="003A2A46">
      <w:pPr>
        <w:spacing w:after="120"/>
        <w:ind w:left="2268"/>
        <w:rPr>
          <w:rFonts w:ascii="Franklin Gothic Book" w:hAnsi="Franklin Gothic Book"/>
          <w:sz w:val="22"/>
          <w:szCs w:val="22"/>
        </w:rPr>
      </w:pPr>
      <w:r w:rsidRPr="00577353">
        <w:rPr>
          <w:rFonts w:ascii="Franklin Gothic Book" w:hAnsi="Franklin Gothic Book"/>
          <w:sz w:val="22"/>
          <w:szCs w:val="22"/>
        </w:rPr>
        <w:t>Nr. 9 Dokument Zabezpieczenia Przed Wybuchem;</w:t>
      </w:r>
    </w:p>
    <w:p w14:paraId="62B920A3"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7325FAD5" w14:textId="77777777" w:rsidR="003A2A46" w:rsidRPr="00460C88" w:rsidRDefault="003A2A46" w:rsidP="000F36FA">
      <w:pPr>
        <w:numPr>
          <w:ilvl w:val="1"/>
          <w:numId w:val="10"/>
        </w:numPr>
        <w:spacing w:after="120"/>
        <w:ind w:left="1560" w:hanging="283"/>
        <w:jc w:val="both"/>
        <w:rPr>
          <w:rFonts w:ascii="Franklin Gothic Book" w:hAnsi="Franklin Gothic Book"/>
          <w:sz w:val="22"/>
          <w:szCs w:val="22"/>
        </w:rPr>
      </w:pPr>
      <w:r w:rsidRPr="00460C88">
        <w:rPr>
          <w:rFonts w:ascii="Franklin Gothic Book" w:hAnsi="Franklin Gothic Book"/>
          <w:sz w:val="22"/>
          <w:szCs w:val="22"/>
        </w:rPr>
        <w:t>Instrukcji Organizacji Bezpiecznej Pracy w Enea Elektrownia Połaniec Spółka Akcyjna I/DB/B/20/2013 wraz z dokumentami związanymi :</w:t>
      </w:r>
    </w:p>
    <w:p w14:paraId="1314B39E"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lastRenderedPageBreak/>
        <w:t>Nr. 1      Zasady odłączania i zabezpieczenia źródeł niebezpiecznych energii z wykorzystaniem systemu Lock Out/ Tag Out (LOTO);</w:t>
      </w:r>
    </w:p>
    <w:p w14:paraId="1C3B8027" w14:textId="77777777" w:rsidR="003A2A46" w:rsidRPr="00460C88" w:rsidRDefault="003A2A46" w:rsidP="003A2A46">
      <w:pPr>
        <w:spacing w:after="120"/>
        <w:ind w:left="2410" w:hanging="709"/>
        <w:jc w:val="both"/>
        <w:rPr>
          <w:rFonts w:ascii="Franklin Gothic Book" w:hAnsi="Franklin Gothic Book"/>
          <w:sz w:val="22"/>
          <w:szCs w:val="22"/>
        </w:rPr>
      </w:pPr>
      <w:r w:rsidRPr="00460C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31B02425"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3      Wzór Karty zagrożeń i doboru środków ochronnych przed zagrożeniami;</w:t>
      </w:r>
    </w:p>
    <w:p w14:paraId="4D678053"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4      Podstawowe wymagania dla Wykonawców realizujących prace na rzecz Elektrowni oraz obowiązki pracowników Elektrowni przy zlecaniu prac Wykonawcom;</w:t>
      </w:r>
    </w:p>
    <w:p w14:paraId="16B2C4AD"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5      Podstawowe zasady obowiązujące podczas wykonywania prac przy urządzeniach energetycznych;</w:t>
      </w:r>
    </w:p>
    <w:p w14:paraId="632FD020"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6      Podstawowe zasady obowiązujące przy wykonywaniu wybranych prac szczególnie niebezpiecznych lub niebezpiecznych;</w:t>
      </w:r>
    </w:p>
    <w:p w14:paraId="3C504D11"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Nr.14     Wzór Karty informacyjnej o zagrożeniach / instruktażu przed rozpoczęciem prac;</w:t>
      </w:r>
    </w:p>
    <w:p w14:paraId="6FA95F29" w14:textId="77777777"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Nr.15     Wytyczne do opracowania Instrukcji organizacji robót, sposobu ich rejestracji oraz przekazania Wykonawcom stref wykonywania pracy, obszaru prac.</w:t>
      </w:r>
    </w:p>
    <w:p w14:paraId="4FB4ADDE" w14:textId="77777777"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 xml:space="preserve">Instrukcja postępowania w razie wypadków i nagłych zachorowań oraz zasady postępowania powypadkowego I/DB/B/15/2007 </w:t>
      </w:r>
    </w:p>
    <w:p w14:paraId="617EEECB" w14:textId="77777777"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 xml:space="preserve">Instrukcja w sprawie zakazu palenia tytoniu I/DB/B/12/2013 </w:t>
      </w:r>
    </w:p>
    <w:p w14:paraId="5D9BD715" w14:textId="77777777" w:rsidR="003A2A46" w:rsidRPr="00460C88" w:rsidRDefault="00AF78D7" w:rsidP="000F36FA">
      <w:pPr>
        <w:numPr>
          <w:ilvl w:val="1"/>
          <w:numId w:val="10"/>
        </w:numPr>
        <w:spacing w:after="120"/>
        <w:ind w:left="1560" w:hanging="425"/>
        <w:jc w:val="both"/>
        <w:rPr>
          <w:rFonts w:ascii="Franklin Gothic Book" w:hAnsi="Franklin Gothic Book"/>
          <w:sz w:val="22"/>
          <w:szCs w:val="22"/>
        </w:rPr>
      </w:pPr>
      <w:hyperlink r:id="rId14" w:history="1">
        <w:r w:rsidR="003A2A46" w:rsidRPr="00460C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3E972BB4" w14:textId="77777777"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Instrukcja przepustkowa dla ruchu materiałowego I/DN/B/69/2008</w:t>
      </w:r>
    </w:p>
    <w:p w14:paraId="48746185" w14:textId="77777777" w:rsidR="003A2A46" w:rsidRPr="00460C88" w:rsidRDefault="00AF78D7" w:rsidP="000F36FA">
      <w:pPr>
        <w:numPr>
          <w:ilvl w:val="1"/>
          <w:numId w:val="10"/>
        </w:numPr>
        <w:spacing w:after="120"/>
        <w:ind w:left="1560"/>
        <w:jc w:val="both"/>
        <w:rPr>
          <w:rStyle w:val="Hipercze"/>
          <w:rFonts w:ascii="Franklin Gothic Book" w:hAnsi="Franklin Gothic Book"/>
          <w:color w:val="auto"/>
          <w:sz w:val="22"/>
          <w:szCs w:val="22"/>
          <w:u w:val="none"/>
        </w:rPr>
      </w:pPr>
      <w:hyperlink r:id="rId15" w:history="1">
        <w:r w:rsidR="003A2A46" w:rsidRPr="00460C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460C88">
        <w:rPr>
          <w:rStyle w:val="Hipercze"/>
          <w:rFonts w:ascii="Franklin Gothic Book" w:hAnsi="Franklin Gothic Book"/>
          <w:color w:val="auto"/>
          <w:sz w:val="22"/>
          <w:szCs w:val="22"/>
          <w:u w:val="none"/>
        </w:rPr>
        <w:t>,</w:t>
      </w:r>
    </w:p>
    <w:p w14:paraId="33CE0FF2" w14:textId="77777777" w:rsidR="00C155D2" w:rsidRDefault="00C155D2"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Ogólne Warunki Zakupu Usług w wersji nr Wersja NZ/4/2018 z dnia 7 sierpnia 2018 r.</w:t>
      </w:r>
    </w:p>
    <w:p w14:paraId="03468E96" w14:textId="77777777" w:rsidR="00413ED9" w:rsidRPr="00413ED9" w:rsidRDefault="00413ED9" w:rsidP="004A2509">
      <w:pPr>
        <w:numPr>
          <w:ilvl w:val="1"/>
          <w:numId w:val="10"/>
        </w:numPr>
        <w:spacing w:after="120"/>
        <w:ind w:left="1560" w:hanging="425"/>
        <w:jc w:val="both"/>
        <w:rPr>
          <w:rFonts w:ascii="Franklin Gothic Book" w:hAnsi="Franklin Gothic Book"/>
          <w:sz w:val="22"/>
          <w:szCs w:val="22"/>
        </w:rPr>
      </w:pPr>
      <w:r w:rsidRPr="00413ED9">
        <w:rPr>
          <w:rFonts w:ascii="Franklin Gothic Book" w:hAnsi="Franklin Gothic Book"/>
          <w:sz w:val="22"/>
          <w:szCs w:val="22"/>
        </w:rPr>
        <w:t>Instrukcja przeprowadzania odbiorów zadań inwestycyjnych I/AM/P/17/2008</w:t>
      </w:r>
    </w:p>
    <w:p w14:paraId="44D8B189" w14:textId="77777777" w:rsidR="00A73CCB" w:rsidRPr="004A2509" w:rsidRDefault="003A2A46" w:rsidP="00653488">
      <w:pPr>
        <w:jc w:val="both"/>
        <w:rPr>
          <w:rFonts w:ascii="Franklin Gothic Book" w:hAnsi="Franklin Gothic Book"/>
        </w:rPr>
      </w:pPr>
      <w:r w:rsidRPr="002C30E3">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577353">
        <w:rPr>
          <w:rFonts w:ascii="Franklin Gothic Book" w:hAnsi="Franklin Gothic Book"/>
          <w:sz w:val="22"/>
          <w:szCs w:val="22"/>
        </w:rPr>
        <w:t xml:space="preserve"> poprzez ich zamieszczenie na stronie internetowej</w:t>
      </w:r>
      <w:r w:rsidRPr="00460C88">
        <w:rPr>
          <w:rFonts w:ascii="Franklin Gothic Book" w:hAnsi="Franklin Gothic Book"/>
          <w:sz w:val="22"/>
          <w:szCs w:val="22"/>
        </w:rPr>
        <w:t>.</w:t>
      </w:r>
    </w:p>
    <w:p w14:paraId="481FB295" w14:textId="77777777"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ODPOWIEDZIALNOŚĆ ZA NIEWYKONANIE LUB NIENALEŻYTE WYKONANIE UMOWY</w:t>
      </w:r>
    </w:p>
    <w:p w14:paraId="0312D87F" w14:textId="77777777" w:rsidR="00D051A9" w:rsidRPr="002C30E3" w:rsidRDefault="00D051A9" w:rsidP="00D051A9">
      <w:pPr>
        <w:pStyle w:val="Nagwek2"/>
        <w:rPr>
          <w:rFonts w:ascii="Franklin Gothic Book" w:hAnsi="Franklin Gothic Book"/>
          <w:szCs w:val="22"/>
          <w:lang w:val="pl-PL"/>
        </w:rPr>
      </w:pPr>
      <w:r w:rsidRPr="002C30E3">
        <w:rPr>
          <w:rFonts w:ascii="Franklin Gothic Book" w:hAnsi="Franklin Gothic Book"/>
          <w:szCs w:val="22"/>
          <w:lang w:val="pl-PL"/>
        </w:rPr>
        <w:t>Niezależnie od postanowień OWZU o karach umownych, Strony ustalają kary umowne:</w:t>
      </w:r>
    </w:p>
    <w:p w14:paraId="050835DD" w14:textId="77777777" w:rsidR="009B635D" w:rsidRPr="00577353" w:rsidRDefault="009B635D" w:rsidP="004A2509">
      <w:pPr>
        <w:pStyle w:val="Nagwek2"/>
        <w:numPr>
          <w:ilvl w:val="2"/>
          <w:numId w:val="11"/>
        </w:numPr>
        <w:rPr>
          <w:rFonts w:ascii="Franklin Gothic Book" w:hAnsi="Franklin Gothic Book"/>
          <w:szCs w:val="22"/>
          <w:lang w:val="pl-PL"/>
        </w:rPr>
      </w:pPr>
      <w:r w:rsidRPr="002C30E3">
        <w:rPr>
          <w:rFonts w:ascii="Franklin Gothic Book" w:hAnsi="Franklin Gothic Book"/>
          <w:szCs w:val="22"/>
          <w:lang w:val="pl-PL"/>
        </w:rPr>
        <w:t>Z zastrzeżeniem innych środków naprawczych przewidzianych Umową, jeżeli Wykonawca nie zreali</w:t>
      </w:r>
      <w:r w:rsidRPr="00577353">
        <w:rPr>
          <w:rFonts w:ascii="Franklin Gothic Book" w:hAnsi="Franklin Gothic Book"/>
          <w:szCs w:val="22"/>
          <w:lang w:val="pl-PL"/>
        </w:rPr>
        <w:t>zuje któregokolwiek z Kluczowych zdarzeń opisanych w pkt. 3</w:t>
      </w:r>
      <w:r w:rsidRPr="00B12435">
        <w:rPr>
          <w:rFonts w:ascii="Franklin Gothic Book" w:hAnsi="Franklin Gothic Book"/>
          <w:szCs w:val="22"/>
          <w:lang w:val="pl-PL"/>
        </w:rPr>
        <w:t xml:space="preserve"> Umowy, wypłaci Zamawiającemu karę umowną z tytułu zwłoki, licząc od pierwszego dnia po</w:t>
      </w:r>
      <w:r w:rsidR="00413ED9">
        <w:rPr>
          <w:rFonts w:ascii="Franklin Gothic Book" w:hAnsi="Franklin Gothic Book"/>
          <w:szCs w:val="22"/>
          <w:lang w:val="pl-PL"/>
        </w:rPr>
        <w:t xml:space="preserve"> upływie ustalonego</w:t>
      </w:r>
      <w:r w:rsidRPr="002C30E3">
        <w:rPr>
          <w:rFonts w:ascii="Franklin Gothic Book" w:hAnsi="Franklin Gothic Book"/>
          <w:szCs w:val="22"/>
          <w:lang w:val="pl-PL"/>
        </w:rPr>
        <w:t xml:space="preserve"> termin</w:t>
      </w:r>
      <w:r w:rsidR="00413ED9">
        <w:rPr>
          <w:rFonts w:ascii="Franklin Gothic Book" w:hAnsi="Franklin Gothic Book"/>
          <w:szCs w:val="22"/>
          <w:lang w:val="pl-PL"/>
        </w:rPr>
        <w:t>u,</w:t>
      </w:r>
      <w:r w:rsidRPr="00577353">
        <w:rPr>
          <w:rFonts w:ascii="Franklin Gothic Book" w:hAnsi="Franklin Gothic Book"/>
          <w:szCs w:val="22"/>
          <w:lang w:val="pl-PL"/>
        </w:rPr>
        <w:t xml:space="preserve"> aż do ostatniego dnia, w którym zrealizuje warunki wykonania danego Kluczowego zdarzenia. </w:t>
      </w:r>
    </w:p>
    <w:p w14:paraId="27071BD5" w14:textId="77777777" w:rsidR="009B635D" w:rsidRPr="00606D8C" w:rsidRDefault="009B635D" w:rsidP="004A2509">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Kary umowne z tytułu zwłoki w  realizacji Usług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9B635D" w:rsidRPr="00460C88" w14:paraId="2B6EE212" w14:textId="77777777" w:rsidTr="003E2AD1">
        <w:tc>
          <w:tcPr>
            <w:tcW w:w="8473" w:type="dxa"/>
          </w:tcPr>
          <w:p w14:paraId="7A6C6515" w14:textId="23C4CBC9" w:rsidR="001B18C7" w:rsidRPr="004A2509" w:rsidRDefault="009B635D" w:rsidP="008840CF">
            <w:pPr>
              <w:tabs>
                <w:tab w:val="num" w:pos="0"/>
              </w:tabs>
              <w:spacing w:line="300" w:lineRule="auto"/>
              <w:rPr>
                <w:lang w:val="pl"/>
              </w:rPr>
            </w:pPr>
            <w:r w:rsidRPr="004A2509">
              <w:rPr>
                <w:rFonts w:ascii="Franklin Gothic Book" w:hAnsi="Franklin Gothic Book"/>
                <w:sz w:val="22"/>
                <w:szCs w:val="22"/>
                <w:lang w:val="pl"/>
              </w:rPr>
              <w:lastRenderedPageBreak/>
              <w:t>z tytułu każde</w:t>
            </w:r>
            <w:r w:rsidR="00E35B21">
              <w:rPr>
                <w:rFonts w:ascii="Franklin Gothic Book" w:hAnsi="Franklin Gothic Book"/>
                <w:sz w:val="22"/>
                <w:szCs w:val="22"/>
                <w:lang w:val="pl"/>
              </w:rPr>
              <w:t>j</w:t>
            </w:r>
            <w:r w:rsidRPr="004A2509">
              <w:rPr>
                <w:rFonts w:ascii="Franklin Gothic Book" w:hAnsi="Franklin Gothic Book"/>
                <w:sz w:val="22"/>
                <w:szCs w:val="22"/>
                <w:lang w:val="pl"/>
              </w:rPr>
              <w:t xml:space="preserve"> </w:t>
            </w:r>
            <w:r w:rsidR="006219D9">
              <w:rPr>
                <w:rFonts w:ascii="Franklin Gothic Book" w:hAnsi="Franklin Gothic Book"/>
                <w:sz w:val="22"/>
                <w:szCs w:val="22"/>
                <w:lang w:val="pl"/>
              </w:rPr>
              <w:t>zakończonej pełnej doby</w:t>
            </w:r>
            <w:r w:rsidRPr="004A2509">
              <w:rPr>
                <w:rFonts w:ascii="Franklin Gothic Book" w:hAnsi="Franklin Gothic Book"/>
                <w:sz w:val="22"/>
                <w:szCs w:val="22"/>
                <w:lang w:val="pl"/>
              </w:rPr>
              <w:t xml:space="preserve"> zwłoki w stosunku do </w:t>
            </w:r>
            <w:r w:rsidR="008F17E2" w:rsidRPr="002C30E3">
              <w:rPr>
                <w:rFonts w:ascii="Franklin Gothic Book" w:hAnsi="Franklin Gothic Book"/>
                <w:sz w:val="22"/>
                <w:szCs w:val="22"/>
              </w:rPr>
              <w:t>czas</w:t>
            </w:r>
            <w:r w:rsidR="008F17E2" w:rsidRPr="00577353">
              <w:rPr>
                <w:rFonts w:ascii="Franklin Gothic Book" w:hAnsi="Franklin Gothic Book"/>
                <w:sz w:val="22"/>
                <w:szCs w:val="22"/>
              </w:rPr>
              <w:t xml:space="preserve">ów </w:t>
            </w:r>
            <w:r w:rsidR="008F17E2" w:rsidRPr="004A2509">
              <w:rPr>
                <w:rFonts w:ascii="Franklin Gothic Book" w:hAnsi="Franklin Gothic Book"/>
                <w:sz w:val="22"/>
                <w:szCs w:val="22"/>
              </w:rPr>
              <w:t>realizacji</w:t>
            </w:r>
            <w:r w:rsidR="008F17E2" w:rsidRPr="002C30E3">
              <w:rPr>
                <w:rFonts w:ascii="Franklin Gothic Book" w:hAnsi="Franklin Gothic Book"/>
                <w:sz w:val="22"/>
                <w:szCs w:val="22"/>
              </w:rPr>
              <w:t xml:space="preserve"> </w:t>
            </w:r>
            <w:r w:rsidR="00E35B21">
              <w:rPr>
                <w:rFonts w:ascii="Franklin Gothic Book" w:hAnsi="Franklin Gothic Book"/>
                <w:sz w:val="22"/>
                <w:szCs w:val="22"/>
              </w:rPr>
              <w:t>Prac</w:t>
            </w:r>
            <w:r w:rsidR="00E35B21" w:rsidRPr="004A2509">
              <w:rPr>
                <w:rFonts w:ascii="Franklin Gothic Book" w:hAnsi="Franklin Gothic Book"/>
                <w:sz w:val="22"/>
                <w:szCs w:val="22"/>
                <w:lang w:val="pl"/>
              </w:rPr>
              <w:t xml:space="preserve"> </w:t>
            </w:r>
            <w:r w:rsidR="00E35B21">
              <w:rPr>
                <w:rFonts w:ascii="Franklin Gothic Book" w:hAnsi="Franklin Gothic Book"/>
                <w:sz w:val="22"/>
                <w:szCs w:val="22"/>
              </w:rPr>
              <w:t xml:space="preserve">w </w:t>
            </w:r>
            <w:r w:rsidRPr="004A2509">
              <w:rPr>
                <w:rFonts w:ascii="Franklin Gothic Book" w:hAnsi="Franklin Gothic Book"/>
                <w:sz w:val="22"/>
                <w:szCs w:val="22"/>
                <w:lang w:val="pl"/>
              </w:rPr>
              <w:t>określonych na podstawie p</w:t>
            </w:r>
            <w:r w:rsidR="00211C59">
              <w:rPr>
                <w:rFonts w:ascii="Franklin Gothic Book" w:hAnsi="Franklin Gothic Book"/>
                <w:sz w:val="22"/>
                <w:szCs w:val="22"/>
                <w:lang w:val="pl"/>
              </w:rPr>
              <w:t xml:space="preserve">kt 3.2, pkt </w:t>
            </w:r>
            <w:r w:rsidRPr="004A2509">
              <w:rPr>
                <w:rFonts w:ascii="Franklin Gothic Book" w:hAnsi="Franklin Gothic Book"/>
                <w:sz w:val="22"/>
                <w:szCs w:val="22"/>
                <w:lang w:val="pl"/>
              </w:rPr>
              <w:t>3</w:t>
            </w:r>
            <w:r w:rsidR="003462CE" w:rsidRPr="004A2509">
              <w:rPr>
                <w:rFonts w:ascii="Franklin Gothic Book" w:hAnsi="Franklin Gothic Book"/>
                <w:sz w:val="22"/>
                <w:szCs w:val="22"/>
                <w:lang w:val="pl"/>
              </w:rPr>
              <w:t>.</w:t>
            </w:r>
            <w:r w:rsidR="009803B9" w:rsidRPr="004A2509">
              <w:rPr>
                <w:rFonts w:ascii="Franklin Gothic Book" w:hAnsi="Franklin Gothic Book"/>
                <w:sz w:val="22"/>
                <w:szCs w:val="22"/>
                <w:lang w:val="pl"/>
              </w:rPr>
              <w:t>3 lub pkt 3.4</w:t>
            </w:r>
            <w:r w:rsidRPr="004A2509">
              <w:rPr>
                <w:rFonts w:ascii="Franklin Gothic Book" w:hAnsi="Franklin Gothic Book"/>
                <w:sz w:val="22"/>
                <w:szCs w:val="22"/>
                <w:lang w:val="pl"/>
              </w:rPr>
              <w:t xml:space="preserve"> Umowy</w:t>
            </w:r>
            <w:r w:rsidR="00E41613">
              <w:rPr>
                <w:rFonts w:ascii="Franklin Gothic Book" w:hAnsi="Franklin Gothic Book"/>
                <w:sz w:val="22"/>
                <w:szCs w:val="22"/>
                <w:lang w:val="pl"/>
              </w:rPr>
              <w:t>,</w:t>
            </w:r>
            <w:r w:rsidRPr="004A2509">
              <w:rPr>
                <w:rFonts w:ascii="Franklin Gothic Book" w:hAnsi="Franklin Gothic Book"/>
                <w:sz w:val="22"/>
                <w:szCs w:val="22"/>
                <w:lang w:val="pl"/>
              </w:rPr>
              <w:t xml:space="preserve"> </w:t>
            </w:r>
            <w:r w:rsidR="0031081F">
              <w:rPr>
                <w:rFonts w:ascii="Franklin Gothic Book" w:hAnsi="Franklin Gothic Book"/>
                <w:sz w:val="22"/>
                <w:szCs w:val="22"/>
                <w:lang w:val="pl"/>
              </w:rPr>
              <w:t xml:space="preserve">Strony ustalają karę umowną </w:t>
            </w:r>
            <w:r w:rsidR="008F17E2" w:rsidRPr="004A2509">
              <w:rPr>
                <w:rFonts w:ascii="Franklin Gothic Book" w:hAnsi="Franklin Gothic Book"/>
                <w:sz w:val="22"/>
                <w:szCs w:val="22"/>
                <w:lang w:val="pl"/>
              </w:rPr>
              <w:t xml:space="preserve">w wysokości </w:t>
            </w:r>
            <w:r w:rsidR="000B515B">
              <w:rPr>
                <w:rFonts w:ascii="Franklin Gothic Book" w:hAnsi="Franklin Gothic Book"/>
                <w:sz w:val="22"/>
                <w:szCs w:val="22"/>
                <w:lang w:val="pl"/>
              </w:rPr>
              <w:t>1</w:t>
            </w:r>
            <w:r w:rsidR="006219D9">
              <w:rPr>
                <w:rFonts w:ascii="Franklin Gothic Book" w:hAnsi="Franklin Gothic Book"/>
                <w:sz w:val="22"/>
                <w:szCs w:val="22"/>
                <w:lang w:val="pl"/>
              </w:rPr>
              <w:t>0.000,00 zł.</w:t>
            </w:r>
            <w:r w:rsidR="00E35B21">
              <w:rPr>
                <w:rFonts w:ascii="Franklin Gothic Book" w:hAnsi="Franklin Gothic Book"/>
                <w:sz w:val="22"/>
                <w:szCs w:val="22"/>
                <w:lang w:val="pl"/>
              </w:rPr>
              <w:t xml:space="preserve"> Kara naliczana jest za zwłokę w </w:t>
            </w:r>
            <w:r w:rsidR="00B354D3">
              <w:rPr>
                <w:rFonts w:ascii="Franklin Gothic Book" w:hAnsi="Franklin Gothic Book"/>
                <w:sz w:val="22"/>
                <w:szCs w:val="22"/>
                <w:lang w:val="pl"/>
              </w:rPr>
              <w:t>realizacji</w:t>
            </w:r>
            <w:r w:rsidR="00E35B21">
              <w:rPr>
                <w:rFonts w:ascii="Franklin Gothic Book" w:hAnsi="Franklin Gothic Book"/>
                <w:sz w:val="22"/>
                <w:szCs w:val="22"/>
                <w:lang w:val="pl"/>
              </w:rPr>
              <w:t xml:space="preserve"> </w:t>
            </w:r>
            <w:r w:rsidR="000B515B">
              <w:rPr>
                <w:rFonts w:ascii="Franklin Gothic Book" w:hAnsi="Franklin Gothic Book"/>
                <w:sz w:val="22"/>
                <w:szCs w:val="22"/>
                <w:lang w:val="pl"/>
              </w:rPr>
              <w:t xml:space="preserve">Prac, </w:t>
            </w:r>
            <w:r w:rsidR="00E35B21">
              <w:rPr>
                <w:rFonts w:ascii="Franklin Gothic Book" w:hAnsi="Franklin Gothic Book"/>
                <w:sz w:val="22"/>
                <w:szCs w:val="22"/>
                <w:lang w:val="pl"/>
              </w:rPr>
              <w:t>do których zrealizowania zobowiązany był Wykonawca w danym Okresie Rozliczeniowym</w:t>
            </w:r>
            <w:r w:rsidR="000B515B">
              <w:rPr>
                <w:rFonts w:ascii="Franklin Gothic Book" w:hAnsi="Franklin Gothic Book"/>
                <w:sz w:val="22"/>
                <w:szCs w:val="22"/>
                <w:lang w:val="pl"/>
              </w:rPr>
              <w:t xml:space="preserve"> na danym bloku energetycznym</w:t>
            </w:r>
            <w:r w:rsidR="00E35B21">
              <w:rPr>
                <w:rFonts w:ascii="Franklin Gothic Book" w:hAnsi="Franklin Gothic Book"/>
                <w:sz w:val="22"/>
                <w:szCs w:val="22"/>
                <w:lang w:val="pl"/>
              </w:rPr>
              <w:t>.</w:t>
            </w:r>
          </w:p>
        </w:tc>
      </w:tr>
      <w:tr w:rsidR="002C30E3" w:rsidRPr="00460C88" w14:paraId="53A66695" w14:textId="77777777" w:rsidTr="004A2509">
        <w:trPr>
          <w:trHeight w:val="898"/>
        </w:trPr>
        <w:tc>
          <w:tcPr>
            <w:tcW w:w="8473" w:type="dxa"/>
          </w:tcPr>
          <w:p w14:paraId="57E3A7BA" w14:textId="2A6E63DF" w:rsidR="002C30E3" w:rsidRPr="004A2509" w:rsidRDefault="003D139F" w:rsidP="000B515B">
            <w:pPr>
              <w:pStyle w:val="Nagwek3"/>
              <w:rPr>
                <w:rFonts w:ascii="Franklin Gothic Book" w:hAnsi="Franklin Gothic Book"/>
                <w:szCs w:val="22"/>
                <w:lang w:val="pl-PL"/>
              </w:rPr>
            </w:pPr>
            <w:r>
              <w:rPr>
                <w:rFonts w:ascii="Franklin Gothic Book" w:hAnsi="Franklin Gothic Book"/>
                <w:szCs w:val="22"/>
                <w:lang w:val="pl-PL"/>
              </w:rPr>
              <w:t>ł</w:t>
            </w:r>
            <w:r w:rsidR="002C30E3" w:rsidRPr="00460C88">
              <w:rPr>
                <w:rFonts w:ascii="Franklin Gothic Book" w:hAnsi="Franklin Gothic Book"/>
                <w:szCs w:val="22"/>
                <w:lang w:val="pl-PL"/>
              </w:rPr>
              <w:t>ączna kwota kar umownych, określonych w</w:t>
            </w:r>
            <w:r w:rsidR="002C30E3">
              <w:rPr>
                <w:rFonts w:ascii="Franklin Gothic Book" w:hAnsi="Franklin Gothic Book"/>
                <w:szCs w:val="22"/>
                <w:lang w:val="pl-PL"/>
              </w:rPr>
              <w:t xml:space="preserve"> U</w:t>
            </w:r>
            <w:r w:rsidR="002C30E3" w:rsidRPr="00460C88">
              <w:rPr>
                <w:rFonts w:ascii="Franklin Gothic Book" w:hAnsi="Franklin Gothic Book"/>
                <w:szCs w:val="22"/>
                <w:lang w:val="pl-PL"/>
              </w:rPr>
              <w:t xml:space="preserve">mowie oraz w OWZU, </w:t>
            </w:r>
            <w:r w:rsidR="006219D9" w:rsidRPr="00460C88">
              <w:rPr>
                <w:rFonts w:ascii="Franklin Gothic Book" w:hAnsi="Franklin Gothic Book"/>
                <w:szCs w:val="22"/>
                <w:lang w:val="pl-PL"/>
              </w:rPr>
              <w:t xml:space="preserve">za zwłokę w realizacji </w:t>
            </w:r>
            <w:r w:rsidR="00B2293C">
              <w:rPr>
                <w:rFonts w:ascii="Franklin Gothic Book" w:hAnsi="Franklin Gothic Book"/>
                <w:szCs w:val="22"/>
                <w:lang w:val="pl-PL"/>
              </w:rPr>
              <w:t xml:space="preserve">wszystkich </w:t>
            </w:r>
            <w:r w:rsidR="006219D9">
              <w:rPr>
                <w:rFonts w:ascii="Franklin Gothic Book" w:hAnsi="Franklin Gothic Book"/>
                <w:szCs w:val="22"/>
                <w:lang w:val="pl-PL"/>
              </w:rPr>
              <w:t xml:space="preserve">Prac w danym </w:t>
            </w:r>
            <w:r w:rsidR="00E35B21">
              <w:rPr>
                <w:rFonts w:ascii="Franklin Gothic Book" w:hAnsi="Franklin Gothic Book"/>
                <w:szCs w:val="22"/>
                <w:lang w:val="pl-PL"/>
              </w:rPr>
              <w:t>Okresie R</w:t>
            </w:r>
            <w:r w:rsidR="006219D9">
              <w:rPr>
                <w:rFonts w:ascii="Franklin Gothic Book" w:hAnsi="Franklin Gothic Book"/>
                <w:szCs w:val="22"/>
                <w:lang w:val="pl-PL"/>
              </w:rPr>
              <w:t xml:space="preserve">ozliczeniowym </w:t>
            </w:r>
            <w:r w:rsidR="002C30E3" w:rsidRPr="00460C88">
              <w:rPr>
                <w:rFonts w:ascii="Franklin Gothic Book" w:hAnsi="Franklin Gothic Book"/>
                <w:szCs w:val="22"/>
                <w:lang w:val="pl-PL"/>
              </w:rPr>
              <w:t>nie mo</w:t>
            </w:r>
            <w:r w:rsidR="00512C83">
              <w:rPr>
                <w:rFonts w:ascii="Franklin Gothic Book" w:hAnsi="Franklin Gothic Book"/>
                <w:szCs w:val="22"/>
                <w:lang w:val="pl-PL"/>
              </w:rPr>
              <w:t>że przekroczyć 1</w:t>
            </w:r>
            <w:r w:rsidR="006219D9">
              <w:rPr>
                <w:rFonts w:ascii="Franklin Gothic Book" w:hAnsi="Franklin Gothic Book"/>
                <w:szCs w:val="22"/>
                <w:lang w:val="pl-PL"/>
              </w:rPr>
              <w:t xml:space="preserve">5 </w:t>
            </w:r>
            <w:r w:rsidR="00512C83">
              <w:rPr>
                <w:rFonts w:ascii="Franklin Gothic Book" w:hAnsi="Franklin Gothic Book"/>
                <w:szCs w:val="22"/>
                <w:lang w:val="pl-PL"/>
              </w:rPr>
              <w:t xml:space="preserve">% </w:t>
            </w:r>
            <w:r w:rsidR="006219D9">
              <w:rPr>
                <w:rFonts w:ascii="Franklin Gothic Book" w:hAnsi="Franklin Gothic Book"/>
                <w:szCs w:val="22"/>
                <w:lang w:val="pl-PL"/>
              </w:rPr>
              <w:t xml:space="preserve">wynagrodzenia </w:t>
            </w:r>
            <w:r w:rsidR="00E35B21">
              <w:rPr>
                <w:rFonts w:ascii="Franklin Gothic Book" w:hAnsi="Franklin Gothic Book"/>
                <w:szCs w:val="22"/>
                <w:lang w:val="pl-PL"/>
              </w:rPr>
              <w:t>należnego za O</w:t>
            </w:r>
            <w:r w:rsidR="006219D9">
              <w:rPr>
                <w:rFonts w:ascii="Franklin Gothic Book" w:hAnsi="Franklin Gothic Book"/>
                <w:szCs w:val="22"/>
                <w:lang w:val="pl-PL"/>
              </w:rPr>
              <w:t xml:space="preserve">kres </w:t>
            </w:r>
            <w:r w:rsidR="00E35B21">
              <w:rPr>
                <w:rFonts w:ascii="Franklin Gothic Book" w:hAnsi="Franklin Gothic Book"/>
                <w:szCs w:val="22"/>
                <w:lang w:val="pl-PL"/>
              </w:rPr>
              <w:t>R</w:t>
            </w:r>
            <w:r w:rsidR="006219D9">
              <w:rPr>
                <w:rFonts w:ascii="Franklin Gothic Book" w:hAnsi="Franklin Gothic Book"/>
                <w:szCs w:val="22"/>
                <w:lang w:val="pl-PL"/>
              </w:rPr>
              <w:t>o</w:t>
            </w:r>
            <w:r w:rsidR="00B2293C">
              <w:rPr>
                <w:rFonts w:ascii="Franklin Gothic Book" w:hAnsi="Franklin Gothic Book"/>
                <w:szCs w:val="22"/>
                <w:lang w:val="pl-PL"/>
              </w:rPr>
              <w:t>z</w:t>
            </w:r>
            <w:r w:rsidR="006219D9">
              <w:rPr>
                <w:rFonts w:ascii="Franklin Gothic Book" w:hAnsi="Franklin Gothic Book"/>
                <w:szCs w:val="22"/>
                <w:lang w:val="pl-PL"/>
              </w:rPr>
              <w:t>liczeniowy w którym zwłoka powstała</w:t>
            </w:r>
            <w:r w:rsidR="00B2293C">
              <w:rPr>
                <w:rFonts w:ascii="Franklin Gothic Book" w:hAnsi="Franklin Gothic Book"/>
                <w:szCs w:val="22"/>
                <w:lang w:val="pl-PL"/>
              </w:rPr>
              <w:t>.</w:t>
            </w:r>
          </w:p>
        </w:tc>
      </w:tr>
    </w:tbl>
    <w:p w14:paraId="31BA3E11" w14:textId="77777777" w:rsidR="0092018E" w:rsidRPr="0031081F" w:rsidRDefault="0092018E" w:rsidP="004A2509">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Kary umowne z tytułu zwłoki w usuwaniu wad i usterek w okresie gwarancji</w:t>
      </w:r>
      <w:r w:rsidR="0031081F" w:rsidRPr="004A2509">
        <w:rPr>
          <w:rFonts w:ascii="Franklin Gothic Book" w:hAnsi="Franklin Gothic Book"/>
          <w:szCs w:val="22"/>
          <w:lang w:val="pl-PL"/>
        </w:rPr>
        <w:t xml:space="preserve"> </w:t>
      </w:r>
      <w:r w:rsidR="0031081F" w:rsidRPr="0031081F">
        <w:rPr>
          <w:rFonts w:ascii="Franklin Gothic Book" w:hAnsi="Franklin Gothic Book"/>
          <w:szCs w:val="22"/>
          <w:lang w:val="pl-PL"/>
        </w:rPr>
        <w:t>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31081F" w:rsidRPr="00C80260" w14:paraId="508EEAFA" w14:textId="77777777" w:rsidTr="008840CF">
        <w:trPr>
          <w:trHeight w:val="1086"/>
        </w:trPr>
        <w:tc>
          <w:tcPr>
            <w:tcW w:w="8473" w:type="dxa"/>
          </w:tcPr>
          <w:p w14:paraId="1C179A80" w14:textId="71EEDFDC" w:rsidR="0031081F" w:rsidRPr="004A2509" w:rsidRDefault="00B7547F" w:rsidP="008840CF">
            <w:pPr>
              <w:tabs>
                <w:tab w:val="num" w:pos="0"/>
              </w:tabs>
              <w:spacing w:line="300" w:lineRule="auto"/>
              <w:rPr>
                <w:rFonts w:ascii="Franklin Gothic Book" w:hAnsi="Franklin Gothic Book"/>
                <w:sz w:val="20"/>
                <w:szCs w:val="20"/>
                <w:lang w:val="pl"/>
              </w:rPr>
            </w:pPr>
            <w:r>
              <w:rPr>
                <w:rFonts w:ascii="Franklin Gothic Book" w:hAnsi="Franklin Gothic Book"/>
                <w:sz w:val="22"/>
                <w:szCs w:val="22"/>
              </w:rPr>
              <w:t>z</w:t>
            </w:r>
            <w:r w:rsidR="0031081F" w:rsidRPr="0031081F">
              <w:rPr>
                <w:rFonts w:ascii="Franklin Gothic Book" w:hAnsi="Franklin Gothic Book"/>
                <w:sz w:val="22"/>
                <w:szCs w:val="22"/>
              </w:rPr>
              <w:t xml:space="preserve"> tytułu zwłoki w usunięciu wad i usterek stwierdzonych w Okresie Gwarancji za wady i usterki Zamawiający ma prawo obciążyć Wykonawcę karami umownymi </w:t>
            </w:r>
            <w:r w:rsidR="00B354D3">
              <w:rPr>
                <w:rFonts w:ascii="Franklin Gothic Book" w:hAnsi="Franklin Gothic Book"/>
                <w:sz w:val="22"/>
                <w:szCs w:val="22"/>
              </w:rPr>
              <w:t xml:space="preserve">w wysokości 10.000,00 zł. </w:t>
            </w:r>
            <w:r>
              <w:rPr>
                <w:rFonts w:ascii="Franklin Gothic Book" w:hAnsi="Franklin Gothic Book"/>
                <w:sz w:val="22"/>
                <w:szCs w:val="22"/>
                <w:lang w:val="pl"/>
              </w:rPr>
              <w:t xml:space="preserve">Kara będzie naliczana </w:t>
            </w:r>
            <w:r w:rsidR="0031081F" w:rsidRPr="004A2509">
              <w:rPr>
                <w:rFonts w:ascii="Franklin Gothic Book" w:hAnsi="Franklin Gothic Book"/>
                <w:sz w:val="22"/>
                <w:szCs w:val="22"/>
              </w:rPr>
              <w:t xml:space="preserve">za każdą </w:t>
            </w:r>
            <w:r w:rsidR="00D7762E">
              <w:rPr>
                <w:rFonts w:ascii="Franklin Gothic Book" w:hAnsi="Franklin Gothic Book"/>
                <w:sz w:val="22"/>
                <w:szCs w:val="22"/>
              </w:rPr>
              <w:t>rozpoczętą</w:t>
            </w:r>
            <w:r w:rsidR="0031081F" w:rsidRPr="004A2509">
              <w:rPr>
                <w:rFonts w:ascii="Franklin Gothic Book" w:hAnsi="Franklin Gothic Book"/>
                <w:sz w:val="22"/>
                <w:szCs w:val="22"/>
              </w:rPr>
              <w:t xml:space="preserve"> dobę </w:t>
            </w:r>
            <w:r w:rsidR="00D7762E">
              <w:rPr>
                <w:rFonts w:ascii="Franklin Gothic Book" w:hAnsi="Franklin Gothic Book"/>
                <w:sz w:val="22"/>
                <w:szCs w:val="22"/>
              </w:rPr>
              <w:t>zwłoki</w:t>
            </w:r>
            <w:r w:rsidR="0031081F" w:rsidRPr="004A2509">
              <w:rPr>
                <w:rFonts w:ascii="Franklin Gothic Book" w:hAnsi="Franklin Gothic Book"/>
                <w:sz w:val="22"/>
                <w:szCs w:val="22"/>
              </w:rPr>
              <w:t>, w odnie</w:t>
            </w:r>
            <w:r w:rsidRPr="004A2509">
              <w:rPr>
                <w:rFonts w:ascii="Franklin Gothic Book" w:hAnsi="Franklin Gothic Book"/>
                <w:sz w:val="22"/>
                <w:szCs w:val="22"/>
              </w:rPr>
              <w:t xml:space="preserve">sieniu do terminów określonych na </w:t>
            </w:r>
            <w:r w:rsidRPr="000B515B">
              <w:rPr>
                <w:rFonts w:ascii="Franklin Gothic Book" w:hAnsi="Franklin Gothic Book"/>
                <w:sz w:val="22"/>
                <w:szCs w:val="22"/>
              </w:rPr>
              <w:t>podstawie</w:t>
            </w:r>
            <w:r w:rsidR="0031081F" w:rsidRPr="000B515B">
              <w:rPr>
                <w:rFonts w:ascii="Franklin Gothic Book" w:hAnsi="Franklin Gothic Book"/>
                <w:sz w:val="22"/>
                <w:szCs w:val="22"/>
              </w:rPr>
              <w:t xml:space="preserve"> p</w:t>
            </w:r>
            <w:r w:rsidR="00D036F6" w:rsidRPr="000B515B">
              <w:rPr>
                <w:rFonts w:ascii="Franklin Gothic Book" w:hAnsi="Franklin Gothic Book"/>
                <w:sz w:val="22"/>
                <w:szCs w:val="22"/>
              </w:rPr>
              <w:t>kt 7.</w:t>
            </w:r>
            <w:r w:rsidR="0031081F" w:rsidRPr="000B515B">
              <w:rPr>
                <w:rFonts w:ascii="Franklin Gothic Book" w:hAnsi="Franklin Gothic Book"/>
                <w:sz w:val="22"/>
                <w:szCs w:val="22"/>
              </w:rPr>
              <w:t xml:space="preserve"> </w:t>
            </w:r>
            <w:r w:rsidRPr="000B515B">
              <w:rPr>
                <w:rFonts w:ascii="Franklin Gothic Book" w:hAnsi="Franklin Gothic Book"/>
                <w:sz w:val="22"/>
                <w:szCs w:val="22"/>
              </w:rPr>
              <w:t>Umowy</w:t>
            </w:r>
            <w:r w:rsidR="0031081F" w:rsidRPr="000B515B">
              <w:rPr>
                <w:rFonts w:ascii="Franklin Gothic Book" w:hAnsi="Franklin Gothic Book"/>
                <w:sz w:val="22"/>
                <w:szCs w:val="22"/>
              </w:rPr>
              <w:t>.</w:t>
            </w:r>
          </w:p>
        </w:tc>
      </w:tr>
      <w:tr w:rsidR="0031081F" w:rsidRPr="00C80260" w14:paraId="3B5B3A15" w14:textId="77777777" w:rsidTr="00B12435">
        <w:tc>
          <w:tcPr>
            <w:tcW w:w="8473" w:type="dxa"/>
          </w:tcPr>
          <w:p w14:paraId="6224DDBB" w14:textId="77777777" w:rsidR="0031081F" w:rsidRDefault="00D7762E">
            <w:pPr>
              <w:tabs>
                <w:tab w:val="num" w:pos="0"/>
              </w:tabs>
              <w:spacing w:line="300" w:lineRule="auto"/>
              <w:rPr>
                <w:rFonts w:ascii="Franklin Gothic Book" w:hAnsi="Franklin Gothic Book"/>
                <w:sz w:val="22"/>
                <w:szCs w:val="22"/>
              </w:rPr>
            </w:pPr>
            <w:r w:rsidRPr="00D7762E">
              <w:rPr>
                <w:rFonts w:ascii="Franklin Gothic Book" w:hAnsi="Franklin Gothic Book"/>
                <w:sz w:val="22"/>
                <w:szCs w:val="22"/>
              </w:rPr>
              <w:t xml:space="preserve">Zamawiający może naliczyć karę </w:t>
            </w:r>
            <w:r w:rsidR="000B5869">
              <w:rPr>
                <w:rFonts w:ascii="Franklin Gothic Book" w:hAnsi="Franklin Gothic Book"/>
                <w:sz w:val="22"/>
                <w:szCs w:val="22"/>
              </w:rPr>
              <w:t xml:space="preserve">określoną w niniejszym punkcie </w:t>
            </w:r>
            <w:r w:rsidR="000B5869" w:rsidRPr="000B5869">
              <w:rPr>
                <w:rFonts w:ascii="Franklin Gothic Book" w:hAnsi="Franklin Gothic Book"/>
                <w:sz w:val="22"/>
                <w:szCs w:val="22"/>
              </w:rPr>
              <w:t xml:space="preserve">również </w:t>
            </w:r>
            <w:r w:rsidRPr="00D7762E">
              <w:rPr>
                <w:rFonts w:ascii="Franklin Gothic Book" w:hAnsi="Franklin Gothic Book"/>
                <w:sz w:val="22"/>
                <w:szCs w:val="22"/>
              </w:rPr>
              <w:t>w przypadku usunięcia wad lub usterek przez Zamawiającego lub na jego zlecenie.</w:t>
            </w:r>
          </w:p>
        </w:tc>
      </w:tr>
    </w:tbl>
    <w:p w14:paraId="35D007BA" w14:textId="740EEA0A" w:rsidR="0092018E" w:rsidRPr="0088282C" w:rsidRDefault="00D7762E" w:rsidP="004A2509">
      <w:pPr>
        <w:pStyle w:val="Nagwek2"/>
        <w:numPr>
          <w:ilvl w:val="2"/>
          <w:numId w:val="11"/>
        </w:numPr>
        <w:rPr>
          <w:rFonts w:ascii="Franklin Gothic Book" w:hAnsi="Franklin Gothic Book"/>
          <w:szCs w:val="22"/>
          <w:lang w:val="pl-PL"/>
        </w:rPr>
      </w:pPr>
      <w:r w:rsidRPr="00D7762E">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w:t>
      </w:r>
      <w:r w:rsidR="000B5869">
        <w:rPr>
          <w:rFonts w:ascii="Franklin Gothic Book" w:hAnsi="Franklin Gothic Book"/>
          <w:szCs w:val="22"/>
          <w:lang w:val="pl-PL"/>
        </w:rPr>
        <w:t xml:space="preserve"> umowy o pracę zgodnie </w:t>
      </w:r>
      <w:r w:rsidR="000B5869" w:rsidRPr="000B515B">
        <w:rPr>
          <w:rFonts w:ascii="Franklin Gothic Book" w:hAnsi="Franklin Gothic Book"/>
          <w:szCs w:val="22"/>
          <w:lang w:val="pl-PL"/>
        </w:rPr>
        <w:t>z pkt 1.</w:t>
      </w:r>
      <w:r w:rsidR="00E35B21" w:rsidRPr="008840CF">
        <w:rPr>
          <w:rFonts w:ascii="Franklin Gothic Book" w:hAnsi="Franklin Gothic Book"/>
          <w:szCs w:val="22"/>
          <w:lang w:val="pl-PL"/>
        </w:rPr>
        <w:t>5</w:t>
      </w:r>
      <w:r w:rsidRPr="000B515B">
        <w:rPr>
          <w:rFonts w:ascii="Franklin Gothic Book" w:hAnsi="Franklin Gothic Book"/>
          <w:szCs w:val="22"/>
          <w:lang w:val="pl-PL"/>
        </w:rPr>
        <w:t>.</w:t>
      </w:r>
      <w:r w:rsidRPr="00D7762E">
        <w:rPr>
          <w:rFonts w:ascii="Franklin Gothic Book" w:hAnsi="Franklin Gothic Book"/>
          <w:szCs w:val="22"/>
          <w:lang w:val="pl-PL"/>
        </w:rPr>
        <w:t xml:space="preserve"> Umowy, Zamawiający przewiduje sankcję w postaci obowiązku zapłaty przez Wykonawcę dodatkowej kary umownej w wysokości 500,00 zł (słownie: pięćset złotych) za każdy dzień naruszenia, za każdy taki udokumentowany przypadek.</w:t>
      </w:r>
    </w:p>
    <w:p w14:paraId="08C54B15" w14:textId="77777777" w:rsidR="00D051A9" w:rsidRPr="004A2509" w:rsidRDefault="00D051A9"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A0A9895" w14:textId="77777777" w:rsidR="00653488" w:rsidRPr="004A2509" w:rsidRDefault="00653488" w:rsidP="004A2509">
      <w:pPr>
        <w:pStyle w:val="Nagwek2"/>
        <w:numPr>
          <w:ilvl w:val="2"/>
          <w:numId w:val="11"/>
        </w:numPr>
        <w:rPr>
          <w:rFonts w:ascii="Franklin Gothic Book" w:hAnsi="Franklin Gothic Book"/>
          <w:szCs w:val="22"/>
          <w:lang w:val="pl-PL"/>
        </w:rPr>
      </w:pPr>
      <w:r w:rsidRPr="008B0378">
        <w:rPr>
          <w:rFonts w:ascii="Franklin Gothic Book" w:hAnsi="Franklin Gothic Book"/>
          <w:szCs w:val="22"/>
          <w:lang w:val="pl-PL"/>
        </w:rPr>
        <w:t>Zamawiający ma prawo obciążyć Wykonawcę karami umown</w:t>
      </w:r>
      <w:r w:rsidRPr="004A2509">
        <w:rPr>
          <w:rFonts w:ascii="Franklin Gothic Book" w:hAnsi="Franklin Gothic Book"/>
          <w:szCs w:val="22"/>
          <w:lang w:val="pl-PL"/>
        </w:rPr>
        <w:t xml:space="preserve">ymi w wysokości 200.000,00 zł (dwieście tysięcy złotych) – za każdy przypadek ujawnienia informacji </w:t>
      </w:r>
      <w:r w:rsidR="00B96BE5" w:rsidRPr="004A2509">
        <w:rPr>
          <w:rFonts w:ascii="Franklin Gothic Book" w:hAnsi="Franklin Gothic Book"/>
          <w:szCs w:val="22"/>
          <w:lang w:val="pl-PL"/>
        </w:rPr>
        <w:t>chronionych</w:t>
      </w:r>
      <w:r w:rsidRPr="004A2509">
        <w:rPr>
          <w:rFonts w:ascii="Franklin Gothic Book" w:hAnsi="Franklin Gothic Book"/>
          <w:szCs w:val="22"/>
          <w:lang w:val="pl-PL"/>
        </w:rPr>
        <w:t>, które naraziły Zamawiającego na bezpośrednie straty finansowe lub przyczyniły się do utraty dobrego imienia i wizerunku, lub doprowadziły do ujawnienia tajemnicy gospodarczej Zamawiającego.</w:t>
      </w:r>
    </w:p>
    <w:p w14:paraId="138C7BB3" w14:textId="77777777" w:rsidR="00C21D7A" w:rsidRPr="00606D8C" w:rsidRDefault="00C21D7A" w:rsidP="00577353">
      <w:pPr>
        <w:pStyle w:val="Nagwek2"/>
        <w:rPr>
          <w:lang w:val="pl-PL"/>
        </w:rPr>
      </w:pPr>
      <w:r w:rsidRPr="004A2509">
        <w:rPr>
          <w:lang w:val="pl-PL"/>
        </w:rPr>
        <w:t>Zapłata kary umownej nie zwalnia Wykonawcy z obowiązku wykonania zobowiązań umownych.</w:t>
      </w:r>
    </w:p>
    <w:p w14:paraId="0F724744" w14:textId="77777777" w:rsidR="00C21D7A" w:rsidRPr="00460C88" w:rsidRDefault="00C21D7A" w:rsidP="00653488">
      <w:pPr>
        <w:pStyle w:val="Nagwek2"/>
        <w:rPr>
          <w:rFonts w:ascii="Franklin Gothic Book" w:hAnsi="Franklin Gothic Book"/>
          <w:szCs w:val="22"/>
          <w:lang w:val="pl-PL"/>
        </w:rPr>
      </w:pPr>
      <w:r w:rsidRPr="00460C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2E24A8E3" w14:textId="77777777" w:rsidR="00C21D7A" w:rsidRPr="002C30E3" w:rsidRDefault="00C21D7A" w:rsidP="00653488">
      <w:pPr>
        <w:pStyle w:val="Nagwek2"/>
        <w:rPr>
          <w:rFonts w:ascii="Franklin Gothic Book" w:hAnsi="Franklin Gothic Book"/>
          <w:szCs w:val="22"/>
          <w:lang w:val="pl-PL"/>
        </w:rPr>
      </w:pPr>
      <w:r w:rsidRPr="002C30E3">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F6FD43F" w14:textId="77777777" w:rsidR="00C21D7A" w:rsidRPr="00460C88" w:rsidRDefault="00C21D7A" w:rsidP="00653488">
      <w:pPr>
        <w:pStyle w:val="Nagwek2"/>
        <w:rPr>
          <w:rFonts w:ascii="Franklin Gothic Book" w:hAnsi="Franklin Gothic Book"/>
          <w:szCs w:val="22"/>
          <w:lang w:val="pl-PL"/>
        </w:rPr>
      </w:pPr>
      <w:r w:rsidRPr="00577353">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102E4F2E" w14:textId="65807D1E" w:rsidR="00541974" w:rsidRPr="00577353" w:rsidRDefault="00500B37" w:rsidP="00541974">
      <w:pPr>
        <w:pStyle w:val="Nagwek2"/>
        <w:rPr>
          <w:rFonts w:ascii="Franklin Gothic Book" w:hAnsi="Franklin Gothic Book"/>
          <w:szCs w:val="22"/>
          <w:lang w:val="pl-PL"/>
        </w:rPr>
      </w:pPr>
      <w:r w:rsidRPr="00460C88">
        <w:rPr>
          <w:rFonts w:ascii="Franklin Gothic Book" w:hAnsi="Franklin Gothic Book"/>
          <w:szCs w:val="22"/>
          <w:lang w:val="pl-PL"/>
        </w:rPr>
        <w:lastRenderedPageBreak/>
        <w:t xml:space="preserve">Suma </w:t>
      </w:r>
      <w:r w:rsidR="00B96BE5" w:rsidRPr="00460C88">
        <w:rPr>
          <w:rFonts w:ascii="Franklin Gothic Book" w:hAnsi="Franklin Gothic Book"/>
          <w:szCs w:val="22"/>
          <w:lang w:val="pl-PL"/>
        </w:rPr>
        <w:t>wszystkich kar wynikających z Umowy lub OWZU</w:t>
      </w:r>
      <w:r w:rsidRPr="00460C88">
        <w:rPr>
          <w:rFonts w:ascii="Franklin Gothic Book" w:hAnsi="Franklin Gothic Book"/>
          <w:szCs w:val="22"/>
          <w:lang w:val="pl-PL"/>
        </w:rPr>
        <w:t xml:space="preserve"> </w:t>
      </w:r>
      <w:r w:rsidR="006E1897" w:rsidRPr="00460C88">
        <w:rPr>
          <w:rFonts w:ascii="Franklin Gothic Book" w:hAnsi="Franklin Gothic Book"/>
          <w:szCs w:val="22"/>
          <w:lang w:val="pl-PL"/>
        </w:rPr>
        <w:t xml:space="preserve">nie może przekroczyć </w:t>
      </w:r>
      <w:r w:rsidR="000B515B">
        <w:rPr>
          <w:rFonts w:ascii="Franklin Gothic Book" w:hAnsi="Franklin Gothic Book"/>
          <w:szCs w:val="22"/>
          <w:lang w:val="pl-PL"/>
        </w:rPr>
        <w:t>15</w:t>
      </w:r>
      <w:r w:rsidR="00E35B21" w:rsidRPr="00460C88">
        <w:rPr>
          <w:rFonts w:ascii="Franklin Gothic Book" w:hAnsi="Franklin Gothic Book"/>
          <w:szCs w:val="22"/>
          <w:lang w:val="pl-PL"/>
        </w:rPr>
        <w:t xml:space="preserve"> </w:t>
      </w:r>
      <w:r w:rsidRPr="00460C88">
        <w:rPr>
          <w:rFonts w:ascii="Franklin Gothic Book" w:hAnsi="Franklin Gothic Book"/>
          <w:szCs w:val="22"/>
          <w:lang w:val="pl-PL"/>
        </w:rPr>
        <w:t>% Wynagrodzenia Całkowitego.</w:t>
      </w:r>
      <w:r w:rsidR="00541974" w:rsidRPr="004A2509">
        <w:rPr>
          <w:rFonts w:ascii="Franklin Gothic Book" w:hAnsi="Franklin Gothic Book"/>
          <w:lang w:val="pl-PL"/>
        </w:rPr>
        <w:t xml:space="preserve"> </w:t>
      </w:r>
      <w:r w:rsidR="00541974" w:rsidRPr="00460C88">
        <w:rPr>
          <w:rFonts w:ascii="Franklin Gothic Book" w:hAnsi="Franklin Gothic Book"/>
          <w:szCs w:val="22"/>
          <w:lang w:val="pl-PL"/>
        </w:rPr>
        <w:t>W przypa</w:t>
      </w:r>
      <w:r w:rsidR="006E1897" w:rsidRPr="002C30E3">
        <w:rPr>
          <w:rFonts w:ascii="Franklin Gothic Book" w:hAnsi="Franklin Gothic Book"/>
          <w:szCs w:val="22"/>
          <w:lang w:val="pl-PL"/>
        </w:rPr>
        <w:t xml:space="preserve">dku kiedy suma kar przekroczy </w:t>
      </w:r>
      <w:r w:rsidR="000B515B">
        <w:rPr>
          <w:rFonts w:ascii="Franklin Gothic Book" w:hAnsi="Franklin Gothic Book"/>
          <w:szCs w:val="22"/>
          <w:lang w:val="pl-PL"/>
        </w:rPr>
        <w:t>15</w:t>
      </w:r>
      <w:r w:rsidR="00E35B21">
        <w:rPr>
          <w:rFonts w:ascii="Franklin Gothic Book" w:hAnsi="Franklin Gothic Book"/>
          <w:szCs w:val="22"/>
          <w:lang w:val="pl-PL"/>
        </w:rPr>
        <w:t xml:space="preserve"> </w:t>
      </w:r>
      <w:r w:rsidR="00541974" w:rsidRPr="002C30E3">
        <w:rPr>
          <w:rFonts w:ascii="Franklin Gothic Book" w:hAnsi="Franklin Gothic Book"/>
          <w:szCs w:val="22"/>
          <w:lang w:val="pl-PL"/>
        </w:rPr>
        <w:t>% Wynagrodzenia Całkow</w:t>
      </w:r>
      <w:r w:rsidR="00541974" w:rsidRPr="00577353">
        <w:rPr>
          <w:rFonts w:ascii="Franklin Gothic Book" w:hAnsi="Franklin Gothic Book"/>
          <w:szCs w:val="22"/>
          <w:lang w:val="pl-PL"/>
        </w:rPr>
        <w:t>itego, Zamawiający będzie uprawniony do:</w:t>
      </w:r>
    </w:p>
    <w:p w14:paraId="5BA04677" w14:textId="77777777" w:rsidR="00541974" w:rsidRPr="004A2509" w:rsidRDefault="00541974"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 xml:space="preserve">odstąpienia od Umowy, według swego wyboru, w całości albo w zakresie niewykonanej części Umowy z zachowaniem terminu 30 dniowego wypowiedzenia lub </w:t>
      </w:r>
    </w:p>
    <w:p w14:paraId="2EBC2A42" w14:textId="77777777" w:rsidR="00541974" w:rsidRPr="004A2509" w:rsidRDefault="00541974"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Zlecenia wykonania  Umowy w części lub całości w ramach wykonawstwa zastępczego innemu podmiotowi, na koszt i ryzyko Wykonawcy.</w:t>
      </w:r>
    </w:p>
    <w:p w14:paraId="03ADF674" w14:textId="77777777" w:rsidR="00682B4F" w:rsidRPr="00460C88" w:rsidRDefault="00682B4F" w:rsidP="008F61EF">
      <w:pPr>
        <w:pStyle w:val="Nagwek1"/>
        <w:rPr>
          <w:rFonts w:ascii="Franklin Gothic Book" w:hAnsi="Franklin Gothic Book" w:cstheme="minorHAnsi"/>
          <w:szCs w:val="22"/>
          <w:u w:val="single"/>
          <w:lang w:val="pl-PL"/>
        </w:rPr>
      </w:pPr>
      <w:bookmarkStart w:id="12" w:name="_Toc503175952"/>
      <w:r w:rsidRPr="00460C88">
        <w:rPr>
          <w:rFonts w:ascii="Franklin Gothic Book" w:hAnsi="Franklin Gothic Book" w:cstheme="minorHAnsi"/>
          <w:szCs w:val="22"/>
          <w:u w:val="single"/>
          <w:lang w:val="pl-PL"/>
        </w:rPr>
        <w:t>INFORMACJE CHRONIONE</w:t>
      </w:r>
      <w:bookmarkEnd w:id="12"/>
      <w:r w:rsidRPr="00460C88">
        <w:rPr>
          <w:rFonts w:ascii="Franklin Gothic Book" w:hAnsi="Franklin Gothic Book" w:cstheme="minorHAnsi"/>
          <w:szCs w:val="22"/>
          <w:u w:val="single"/>
          <w:lang w:val="pl-PL"/>
        </w:rPr>
        <w:t xml:space="preserve"> </w:t>
      </w:r>
    </w:p>
    <w:p w14:paraId="43D476C3" w14:textId="77777777" w:rsidR="00682B4F" w:rsidRPr="00577353" w:rsidRDefault="00682B4F" w:rsidP="008F61EF">
      <w:pPr>
        <w:pStyle w:val="Nagwek2"/>
        <w:rPr>
          <w:rFonts w:ascii="Franklin Gothic Book" w:hAnsi="Franklin Gothic Book"/>
          <w:szCs w:val="22"/>
        </w:rPr>
      </w:pPr>
      <w:r w:rsidRPr="002C30E3">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w:t>
      </w:r>
      <w:r w:rsidRPr="00577353">
        <w:rPr>
          <w:rFonts w:ascii="Franklin Gothic Book" w:hAnsi="Franklin Gothic Book"/>
          <w:szCs w:val="22"/>
          <w:lang w:val="pl-PL"/>
        </w:rPr>
        <w:t xml:space="preserve">bucji i zaopatrzenia, cen oraz klientów, informacje prawne i produkcyjne. </w:t>
      </w:r>
      <w:r w:rsidRPr="00577353">
        <w:rPr>
          <w:rFonts w:ascii="Franklin Gothic Book" w:hAnsi="Franklin Gothic Book"/>
          <w:szCs w:val="22"/>
        </w:rPr>
        <w:t>Informacjami chronionymi są także:</w:t>
      </w:r>
    </w:p>
    <w:p w14:paraId="48DD00A3" w14:textId="77777777" w:rsidR="00682B4F" w:rsidRPr="00606D8C" w:rsidRDefault="00682B4F" w:rsidP="004A2509">
      <w:pPr>
        <w:pStyle w:val="Nagwek2"/>
        <w:numPr>
          <w:ilvl w:val="2"/>
          <w:numId w:val="11"/>
        </w:numPr>
        <w:rPr>
          <w:rFonts w:ascii="Franklin Gothic Book" w:hAnsi="Franklin Gothic Book"/>
          <w:szCs w:val="22"/>
          <w:lang w:val="pl-PL"/>
        </w:rPr>
      </w:pPr>
      <w:r w:rsidRPr="00577353">
        <w:rPr>
          <w:rFonts w:ascii="Franklin Gothic Book" w:hAnsi="Franklin Gothic Book"/>
          <w:szCs w:val="22"/>
          <w:lang w:val="pl-PL"/>
        </w:rPr>
        <w:t>wszelkie informacje uzyskane przez Stronę w związku z zawarciem lub wykonywaniem niniejszej Umowy albo przy okazji tych zdarzeń, które stanowią taj</w:t>
      </w:r>
      <w:r w:rsidRPr="00B12435">
        <w:rPr>
          <w:rFonts w:ascii="Franklin Gothic Book" w:hAnsi="Franklin Gothic Book"/>
          <w:szCs w:val="22"/>
          <w:lang w:val="pl-PL"/>
        </w:rPr>
        <w:t>emnicę przedsiębiorstwa drugiej Strony w rozumieniu art. 11 ust. 4 ustawy z dnia 16.04.1993 r. o zwalczaniu nieuczciwej konkurencji (Dz.U. 2003 r. Nr 153 poz. 1503 ze zm.), chyba że informac</w:t>
      </w:r>
      <w:r w:rsidRPr="00606D8C">
        <w:rPr>
          <w:rFonts w:ascii="Franklin Gothic Book" w:hAnsi="Franklin Gothic Book"/>
          <w:szCs w:val="22"/>
          <w:lang w:val="pl-PL"/>
        </w:rPr>
        <w:t>je te są lub staną się informacjami dostępnymi publicznie na skutek zdarzeń zgodnych z prawem,</w:t>
      </w:r>
    </w:p>
    <w:p w14:paraId="616E5956" w14:textId="77777777" w:rsidR="00682B4F" w:rsidRPr="00562537" w:rsidRDefault="00682B4F" w:rsidP="004A2509">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Informacje ,</w:t>
      </w:r>
      <w:r w:rsidRPr="00562537">
        <w:rPr>
          <w:rFonts w:ascii="Franklin Gothic Book" w:hAnsi="Franklin Gothic Book"/>
          <w:szCs w:val="22"/>
          <w:lang w:val="pl-PL"/>
        </w:rPr>
        <w:t xml:space="preserve">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1661633" w14:textId="77777777" w:rsidR="00682B4F" w:rsidRPr="00460C88" w:rsidRDefault="00682B4F" w:rsidP="008F61EF">
      <w:pPr>
        <w:pStyle w:val="Nagwek2"/>
        <w:ind w:left="851" w:hanging="851"/>
        <w:rPr>
          <w:rFonts w:ascii="Franklin Gothic Book" w:hAnsi="Franklin Gothic Book"/>
          <w:szCs w:val="22"/>
          <w:lang w:val="pl-PL"/>
        </w:rPr>
      </w:pPr>
      <w:r w:rsidRPr="00460C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46E9A31" w14:textId="77777777" w:rsidR="00682B4F" w:rsidRPr="00460C88" w:rsidRDefault="00682B4F" w:rsidP="008F61EF">
      <w:pPr>
        <w:pStyle w:val="Nagwek2"/>
        <w:ind w:left="851" w:hanging="851"/>
        <w:rPr>
          <w:rFonts w:ascii="Franklin Gothic Book" w:hAnsi="Franklin Gothic Book"/>
          <w:szCs w:val="22"/>
        </w:rPr>
      </w:pPr>
      <w:r w:rsidRPr="00460C88">
        <w:rPr>
          <w:rFonts w:ascii="Franklin Gothic Book" w:hAnsi="Franklin Gothic Book"/>
          <w:szCs w:val="22"/>
        </w:rPr>
        <w:t>Strony zobowiązują się:</w:t>
      </w:r>
    </w:p>
    <w:p w14:paraId="421E0059" w14:textId="77777777" w:rsidR="00682B4F" w:rsidRPr="00606D8C" w:rsidRDefault="00682B4F" w:rsidP="004A2509">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t>zachować w tajemnicy informacje chronione do własnej wiadomości,</w:t>
      </w:r>
    </w:p>
    <w:p w14:paraId="1400392A" w14:textId="77777777" w:rsidR="00682B4F" w:rsidRPr="00562537" w:rsidRDefault="00682B4F" w:rsidP="004A2509">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zachować w tajemnicy treść zawartych między stronami umów, porozumień, podpisany</w:t>
      </w:r>
      <w:r w:rsidRPr="00562537">
        <w:rPr>
          <w:rFonts w:ascii="Franklin Gothic Book" w:hAnsi="Franklin Gothic Book"/>
          <w:szCs w:val="22"/>
          <w:lang w:val="pl-PL"/>
        </w:rPr>
        <w:t>ch listów intencyjnych,</w:t>
      </w:r>
    </w:p>
    <w:p w14:paraId="679DCA23" w14:textId="77777777" w:rsidR="00682B4F" w:rsidRPr="00562537" w:rsidRDefault="00682B4F" w:rsidP="004A2509">
      <w:pPr>
        <w:pStyle w:val="Nagwek2"/>
        <w:numPr>
          <w:ilvl w:val="2"/>
          <w:numId w:val="11"/>
        </w:numPr>
        <w:rPr>
          <w:rFonts w:ascii="Franklin Gothic Book" w:hAnsi="Franklin Gothic Book"/>
          <w:szCs w:val="22"/>
          <w:lang w:val="pl-PL"/>
        </w:rPr>
      </w:pPr>
      <w:r w:rsidRPr="00562537">
        <w:rPr>
          <w:rFonts w:ascii="Franklin Gothic Book" w:hAnsi="Franklin Gothic Book"/>
          <w:szCs w:val="22"/>
          <w:lang w:val="pl-PL"/>
        </w:rPr>
        <w:t>wykorzystać informacje jedynie w celach określonych ustaleniami dokonanymi przez Strony, w zakresie niezbędnym do realizacji przedmiotu Umowy,</w:t>
      </w:r>
    </w:p>
    <w:p w14:paraId="2B607E4D" w14:textId="77777777"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 xml:space="preserve">ograniczyć dostęp do informacji chronionych  do osób, którym te informacje są niezbędne w celach określonych w ppkt. </w:t>
      </w:r>
      <w:r w:rsidR="0094131D" w:rsidRPr="004A2509">
        <w:rPr>
          <w:rFonts w:ascii="Franklin Gothic Book" w:hAnsi="Franklin Gothic Book"/>
          <w:szCs w:val="22"/>
          <w:lang w:val="pl-PL"/>
        </w:rPr>
        <w:t>13</w:t>
      </w:r>
      <w:r w:rsidRPr="004A2509">
        <w:rPr>
          <w:rFonts w:ascii="Franklin Gothic Book" w:hAnsi="Franklin Gothic Book"/>
          <w:szCs w:val="22"/>
          <w:lang w:val="pl-PL"/>
        </w:rPr>
        <w:t>.3.3 i którzy zostali zobowiązani do zachowania tajemnicy, na zasadach niniejszego paragrafu,</w:t>
      </w:r>
    </w:p>
    <w:p w14:paraId="2FDA24CB" w14:textId="77777777"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EC24AE6" w14:textId="77777777"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5EC03A83" w14:textId="77777777"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F918F15" w14:textId="77777777"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E2AC3C9" w14:textId="77777777" w:rsidR="00682B4F" w:rsidRPr="00460C88" w:rsidRDefault="00682B4F" w:rsidP="008F61EF">
      <w:pPr>
        <w:pStyle w:val="Nagwek2"/>
        <w:ind w:left="851" w:hanging="851"/>
        <w:rPr>
          <w:rFonts w:ascii="Franklin Gothic Book" w:hAnsi="Franklin Gothic Book"/>
          <w:szCs w:val="22"/>
          <w:lang w:val="pl-PL"/>
        </w:rPr>
      </w:pPr>
      <w:r w:rsidRPr="00577353">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w:t>
      </w:r>
      <w:r w:rsidRPr="00460C88">
        <w:rPr>
          <w:rFonts w:ascii="Franklin Gothic Book" w:hAnsi="Franklin Gothic Book"/>
          <w:szCs w:val="22"/>
          <w:lang w:val="pl-PL"/>
        </w:rPr>
        <w:t xml:space="preserve">kikolwiek sposób naruszać renomę Zamawiającego. </w:t>
      </w:r>
      <w:r w:rsidRPr="00460C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460C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460C88">
        <w:rPr>
          <w:rFonts w:ascii="Franklin Gothic Book" w:hAnsi="Franklin Gothic Book"/>
          <w:szCs w:val="22"/>
          <w:lang w:val="pl-PL"/>
        </w:rPr>
        <w:t>.</w:t>
      </w:r>
    </w:p>
    <w:p w14:paraId="29A5E7D6" w14:textId="77777777" w:rsidR="00682B4F" w:rsidRPr="00460C88" w:rsidRDefault="00682B4F" w:rsidP="008F61EF">
      <w:pPr>
        <w:pStyle w:val="Nagwek2"/>
        <w:ind w:left="851" w:hanging="851"/>
        <w:rPr>
          <w:rFonts w:ascii="Franklin Gothic Book" w:hAnsi="Franklin Gothic Book"/>
          <w:szCs w:val="22"/>
          <w:lang w:val="pl-PL"/>
        </w:rPr>
      </w:pPr>
      <w:r w:rsidRPr="00460C88">
        <w:rPr>
          <w:rFonts w:ascii="Franklin Gothic Book" w:hAnsi="Franklin Gothic Book"/>
          <w:szCs w:val="22"/>
          <w:lang w:val="pl-PL"/>
        </w:rPr>
        <w:t xml:space="preserve">Postanowienia pkt </w:t>
      </w:r>
      <w:r w:rsidR="0094131D" w:rsidRPr="00460C88">
        <w:rPr>
          <w:rFonts w:ascii="Franklin Gothic Book" w:hAnsi="Franklin Gothic Book"/>
          <w:szCs w:val="22"/>
          <w:lang w:val="pl-PL"/>
        </w:rPr>
        <w:t>13</w:t>
      </w:r>
      <w:r w:rsidRPr="00460C88">
        <w:rPr>
          <w:rFonts w:ascii="Franklin Gothic Book" w:hAnsi="Franklin Gothic Book"/>
          <w:szCs w:val="22"/>
          <w:lang w:val="pl-PL"/>
        </w:rPr>
        <w:t>.4 nie będą miały zastosowania w stosunku do tych informacji uzyskanych od drugiej Strony, które:</w:t>
      </w:r>
    </w:p>
    <w:p w14:paraId="5CBBD335" w14:textId="77777777" w:rsidR="00682B4F" w:rsidRPr="0088282C" w:rsidRDefault="00682B4F" w:rsidP="004A2509">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t>są opublikowane, znane i urzędowo podane do publicznej wiadomości bez naruszania postanowień niniejszego paragrafu,</w:t>
      </w:r>
    </w:p>
    <w:p w14:paraId="2CA2899F" w14:textId="77777777" w:rsidR="00682B4F" w:rsidRPr="00562537" w:rsidRDefault="00682B4F" w:rsidP="004A2509">
      <w:pPr>
        <w:pStyle w:val="Nagwek2"/>
        <w:numPr>
          <w:ilvl w:val="2"/>
          <w:numId w:val="11"/>
        </w:numPr>
        <w:rPr>
          <w:rFonts w:ascii="Franklin Gothic Book" w:hAnsi="Franklin Gothic Book"/>
          <w:szCs w:val="22"/>
          <w:lang w:val="pl-PL"/>
        </w:rPr>
      </w:pPr>
      <w:r w:rsidRPr="0056253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72866BC8" w14:textId="77777777" w:rsidR="00682B4F" w:rsidRPr="00460C88" w:rsidRDefault="00682B4F" w:rsidP="008F61EF">
      <w:pPr>
        <w:pStyle w:val="Nagwek2"/>
        <w:ind w:left="851" w:hanging="851"/>
        <w:rPr>
          <w:rFonts w:ascii="Franklin Gothic Book" w:hAnsi="Franklin Gothic Book"/>
          <w:szCs w:val="22"/>
          <w:lang w:val="pl-PL"/>
        </w:rPr>
      </w:pPr>
      <w:r w:rsidRPr="00577353">
        <w:rPr>
          <w:rFonts w:ascii="Franklin Gothic Book" w:hAnsi="Franklin Gothic Book"/>
          <w:szCs w:val="22"/>
          <w:lang w:val="pl-PL"/>
        </w:rPr>
        <w:t>Jednocześnie Wykonawca</w:t>
      </w:r>
      <w:r w:rsidRPr="00577353">
        <w:rPr>
          <w:rFonts w:ascii="Franklin Gothic Book" w:hAnsi="Franklin Gothic Book"/>
          <w:b/>
          <w:color w:val="FF0000"/>
          <w:szCs w:val="22"/>
          <w:lang w:val="pl-PL"/>
        </w:rPr>
        <w:t xml:space="preserve"> </w:t>
      </w:r>
      <w:r w:rsidRPr="00460C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9E1BB63" w14:textId="77777777" w:rsidR="00682B4F" w:rsidRPr="00460C88" w:rsidRDefault="00682B4F" w:rsidP="008F61EF">
      <w:pPr>
        <w:pStyle w:val="Nagwek2"/>
        <w:ind w:left="851" w:hanging="851"/>
        <w:rPr>
          <w:rFonts w:ascii="Franklin Gothic Book" w:hAnsi="Franklin Gothic Book"/>
          <w:szCs w:val="22"/>
          <w:u w:val="single"/>
          <w:lang w:val="pl-PL"/>
        </w:rPr>
      </w:pPr>
      <w:r w:rsidRPr="00460C88">
        <w:rPr>
          <w:rFonts w:ascii="Franklin Gothic Book" w:hAnsi="Franklin Gothic Book"/>
          <w:szCs w:val="22"/>
          <w:lang w:val="pl-PL"/>
        </w:rPr>
        <w:t xml:space="preserve">Aby uniknąć wszelkich wątpliwości Strony ustalają, że informacje chronione otrzymane od drugiej Strony </w:t>
      </w:r>
      <w:r w:rsidRPr="00460C88">
        <w:rPr>
          <w:rFonts w:ascii="Franklin Gothic Book" w:hAnsi="Franklin Gothic Book"/>
          <w:szCs w:val="22"/>
          <w:u w:val="single"/>
          <w:lang w:val="pl-PL"/>
        </w:rPr>
        <w:t xml:space="preserve">nie muszą być wyraźnie oznaczone jako poufne. </w:t>
      </w:r>
    </w:p>
    <w:p w14:paraId="53DE95D0" w14:textId="77777777" w:rsidR="005D378E" w:rsidRPr="00460C88" w:rsidRDefault="005D378E" w:rsidP="005D378E">
      <w:pPr>
        <w:pStyle w:val="Nagwek1"/>
        <w:numPr>
          <w:ilvl w:val="0"/>
          <w:numId w:val="1"/>
        </w:numPr>
        <w:rPr>
          <w:rFonts w:ascii="Franklin Gothic Book" w:hAnsi="Franklin Gothic Book"/>
        </w:rPr>
      </w:pPr>
      <w:r w:rsidRPr="00460C88">
        <w:rPr>
          <w:rFonts w:ascii="Franklin Gothic Book" w:hAnsi="Franklin Gothic Book"/>
        </w:rPr>
        <w:t>Ochrona danych osobowych</w:t>
      </w:r>
    </w:p>
    <w:p w14:paraId="1D262608" w14:textId="77777777" w:rsidR="00BF6EAF" w:rsidRPr="00460C88" w:rsidRDefault="00BF6EAF" w:rsidP="00BF6EAF">
      <w:pPr>
        <w:pStyle w:val="Nagwek2"/>
        <w:numPr>
          <w:ilvl w:val="1"/>
          <w:numId w:val="1"/>
        </w:numPr>
        <w:spacing w:before="0" w:after="0" w:line="276" w:lineRule="auto"/>
        <w:rPr>
          <w:rFonts w:ascii="Franklin Gothic Book" w:hAnsi="Franklin Gothic Book" w:cs="Arial"/>
          <w:szCs w:val="22"/>
          <w:lang w:val="pl-PL"/>
        </w:rPr>
      </w:pPr>
      <w:r w:rsidRPr="00460C88">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14:paraId="5B8DAFBC" w14:textId="77777777" w:rsidR="00BF6EAF" w:rsidRPr="00460C88" w:rsidRDefault="00BF6EAF" w:rsidP="00BF6EAF">
      <w:pPr>
        <w:pStyle w:val="Nagwek3"/>
        <w:numPr>
          <w:ilvl w:val="2"/>
          <w:numId w:val="1"/>
        </w:numPr>
        <w:rPr>
          <w:rFonts w:ascii="Franklin Gothic Book" w:hAnsi="Franklin Gothic Book"/>
          <w:bCs/>
          <w:szCs w:val="22"/>
          <w:lang w:val="pl-PL"/>
        </w:rPr>
      </w:pPr>
      <w:r w:rsidRPr="00460C88">
        <w:rPr>
          <w:rFonts w:ascii="Franklin Gothic Book" w:hAnsi="Franklin Gothic Book"/>
          <w:bCs/>
          <w:szCs w:val="22"/>
          <w:lang w:val="pl-PL"/>
        </w:rPr>
        <w:lastRenderedPageBreak/>
        <w:t>Ustawą z dn. 10 maja 2018r. o ochronie danych osobowych, (Dz.U. z 2018r. poz. 1000),</w:t>
      </w:r>
    </w:p>
    <w:p w14:paraId="659BAD4A" w14:textId="77777777" w:rsidR="00BF6EAF" w:rsidRPr="00460C88" w:rsidRDefault="00BF6EAF" w:rsidP="00BF6EAF">
      <w:pPr>
        <w:pStyle w:val="Nagwek3"/>
        <w:numPr>
          <w:ilvl w:val="2"/>
          <w:numId w:val="1"/>
        </w:numPr>
        <w:rPr>
          <w:rFonts w:ascii="Franklin Gothic Book" w:hAnsi="Franklin Gothic Book"/>
          <w:bCs/>
          <w:szCs w:val="22"/>
          <w:lang w:val="pl-PL"/>
        </w:rPr>
      </w:pPr>
      <w:r w:rsidRPr="00460C88">
        <w:rPr>
          <w:rFonts w:ascii="Franklin Gothic Book" w:hAnsi="Franklin Gothic Book"/>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053E29A" w14:textId="77777777" w:rsidR="00BF6EAF" w:rsidRPr="00460C88" w:rsidRDefault="00BF6EAF" w:rsidP="00BF6EAF">
      <w:pPr>
        <w:pStyle w:val="Nagwek2"/>
        <w:numPr>
          <w:ilvl w:val="1"/>
          <w:numId w:val="1"/>
        </w:numPr>
        <w:rPr>
          <w:rFonts w:ascii="Franklin Gothic Book" w:hAnsi="Franklin Gothic Book" w:cs="Arial"/>
          <w:szCs w:val="22"/>
          <w:lang w:val="pl-PL"/>
        </w:rPr>
      </w:pPr>
      <w:r w:rsidRPr="00460C88">
        <w:rPr>
          <w:rFonts w:ascii="Franklin Gothic Book" w:hAnsi="Franklin Gothic Book" w:cs="Arial"/>
          <w:szCs w:val="22"/>
          <w:lang w:val="pl-PL"/>
        </w:rPr>
        <w:t>Strony zgodnie postanawiają rozszerzyć zapisy Umowy o umowę powierzenia przetwarzania danych osobowych w każdym przypadku powierzenia przez Strony do przetwarzania danych osobowych.</w:t>
      </w:r>
    </w:p>
    <w:p w14:paraId="4D28E4F1" w14:textId="77777777" w:rsidR="00BF6EAF" w:rsidRPr="00460C88" w:rsidRDefault="00BF6EAF" w:rsidP="00BF6EAF">
      <w:pPr>
        <w:pStyle w:val="Nagwek2"/>
        <w:numPr>
          <w:ilvl w:val="1"/>
          <w:numId w:val="1"/>
        </w:numPr>
        <w:rPr>
          <w:rFonts w:ascii="Franklin Gothic Book" w:hAnsi="Franklin Gothic Book"/>
        </w:rPr>
      </w:pPr>
      <w:r w:rsidRPr="00460C88">
        <w:rPr>
          <w:rFonts w:ascii="Franklin Gothic Book" w:hAnsi="Franklin Gothic Book"/>
        </w:rPr>
        <w:t>Wykonawca jest zobowiązany poinformować:</w:t>
      </w:r>
    </w:p>
    <w:p w14:paraId="34E3D7D4" w14:textId="77777777" w:rsidR="00BF6EAF" w:rsidRPr="00460C88" w:rsidRDefault="00BF6EAF" w:rsidP="00BF6EAF">
      <w:pPr>
        <w:pStyle w:val="Nagwek3"/>
        <w:numPr>
          <w:ilvl w:val="2"/>
          <w:numId w:val="1"/>
        </w:numPr>
        <w:rPr>
          <w:rFonts w:ascii="Franklin Gothic Book" w:hAnsi="Franklin Gothic Book"/>
          <w:lang w:val="pl-PL"/>
        </w:rPr>
      </w:pPr>
      <w:r w:rsidRPr="00460C88">
        <w:rPr>
          <w:rFonts w:ascii="Franklin Gothic Book" w:hAnsi="Franklin Gothic Book"/>
          <w:lang w:val="pl-PL"/>
        </w:rPr>
        <w:t xml:space="preserve">swoich pracowników i współpracowników, których dane osobowe </w:t>
      </w:r>
      <w:r w:rsidR="00DD2D41" w:rsidRPr="00460C88">
        <w:rPr>
          <w:rFonts w:ascii="Franklin Gothic Book" w:hAnsi="Franklin Gothic Book"/>
          <w:lang w:val="pl-PL"/>
        </w:rPr>
        <w:t>są wskazane w Umowie jako dane r</w:t>
      </w:r>
      <w:r w:rsidRPr="00460C88">
        <w:rPr>
          <w:rFonts w:ascii="Franklin Gothic Book" w:hAnsi="Franklin Gothic Book"/>
          <w:lang w:val="pl-PL"/>
        </w:rPr>
        <w:t xml:space="preserve">eprezentantów, </w:t>
      </w:r>
      <w:r w:rsidR="00DD2D41" w:rsidRPr="00460C88">
        <w:rPr>
          <w:rFonts w:ascii="Franklin Gothic Book" w:hAnsi="Franklin Gothic Book"/>
          <w:lang w:val="pl-PL"/>
        </w:rPr>
        <w:t>p</w:t>
      </w:r>
      <w:r w:rsidRPr="00460C88">
        <w:rPr>
          <w:rFonts w:ascii="Franklin Gothic Book" w:hAnsi="Franklin Gothic Book"/>
          <w:lang w:val="pl-PL"/>
        </w:rPr>
        <w:t>ełnomocników, osób kontaktowych dla Zamawiającego,</w:t>
      </w:r>
    </w:p>
    <w:p w14:paraId="23DBB789" w14:textId="77777777" w:rsidR="00BF6EAF" w:rsidRPr="00460C88" w:rsidRDefault="00BF6EAF" w:rsidP="00BF6EAF">
      <w:pPr>
        <w:pStyle w:val="Nagwek3"/>
        <w:numPr>
          <w:ilvl w:val="2"/>
          <w:numId w:val="1"/>
        </w:numPr>
        <w:rPr>
          <w:rFonts w:ascii="Franklin Gothic Book" w:hAnsi="Franklin Gothic Book"/>
          <w:lang w:val="pl-PL"/>
        </w:rPr>
      </w:pPr>
      <w:r w:rsidRPr="00460C88">
        <w:rPr>
          <w:rFonts w:ascii="Franklin Gothic Book" w:hAnsi="Franklin Gothic Book"/>
          <w:lang w:val="pl-PL"/>
        </w:rPr>
        <w:t>osoby, których dane osobowe przekazuje Zamawiającemu w związku z realizacją</w:t>
      </w:r>
    </w:p>
    <w:p w14:paraId="3F1CBC3D" w14:textId="77777777" w:rsidR="00BF6EAF" w:rsidRPr="00460C88" w:rsidRDefault="00BF6EAF" w:rsidP="00BF6EAF">
      <w:pPr>
        <w:pStyle w:val="Nagwek3"/>
        <w:numPr>
          <w:ilvl w:val="0"/>
          <w:numId w:val="0"/>
        </w:numPr>
        <w:ind w:left="1418"/>
        <w:rPr>
          <w:rFonts w:ascii="Franklin Gothic Book" w:hAnsi="Franklin Gothic Book"/>
          <w:lang w:val="pl-PL"/>
        </w:rPr>
      </w:pPr>
      <w:r w:rsidRPr="00460C88">
        <w:rPr>
          <w:rFonts w:ascii="Franklin Gothic Book" w:hAnsi="Franklin Gothic Book"/>
          <w:lang w:val="pl-PL"/>
        </w:rPr>
        <w:t>dostaw, usług,</w:t>
      </w:r>
    </w:p>
    <w:p w14:paraId="4C6E5636" w14:textId="77777777" w:rsidR="00BF6EAF" w:rsidRPr="00460C88" w:rsidRDefault="00BF6EAF" w:rsidP="00BF6EAF">
      <w:pPr>
        <w:autoSpaceDE w:val="0"/>
        <w:autoSpaceDN w:val="0"/>
        <w:adjustRightInd w:val="0"/>
        <w:ind w:left="993"/>
        <w:jc w:val="both"/>
        <w:rPr>
          <w:rFonts w:ascii="Franklin Gothic Book" w:hAnsi="Franklin Gothic Book" w:cs="Arial"/>
          <w:bCs/>
          <w:iCs/>
          <w:kern w:val="20"/>
          <w:sz w:val="22"/>
          <w:szCs w:val="22"/>
          <w:lang w:eastAsia="en-US"/>
        </w:rPr>
      </w:pPr>
      <w:r w:rsidRPr="00460C88">
        <w:rPr>
          <w:rFonts w:ascii="Franklin Gothic Book" w:hAnsi="Franklin Gothic Book" w:cs="Arial"/>
          <w:bCs/>
          <w:iCs/>
          <w:kern w:val="20"/>
          <w:sz w:val="22"/>
          <w:szCs w:val="22"/>
          <w:lang w:eastAsia="en-US"/>
        </w:rPr>
        <w:t>o celach i zasadach przetwarzania ich danych osobowych przez Zamawiającego</w:t>
      </w:r>
      <w:r w:rsidR="00DD2D41" w:rsidRPr="00460C88">
        <w:rPr>
          <w:rFonts w:ascii="Franklin Gothic Book" w:hAnsi="Franklin Gothic Book" w:cs="Arial"/>
          <w:bCs/>
          <w:iCs/>
          <w:kern w:val="20"/>
          <w:sz w:val="22"/>
          <w:szCs w:val="22"/>
          <w:lang w:eastAsia="en-US"/>
        </w:rPr>
        <w:t>, określonych w Załączniku nr 10</w:t>
      </w:r>
      <w:r w:rsidRPr="00460C88">
        <w:rPr>
          <w:rFonts w:ascii="Franklin Gothic Book" w:hAnsi="Franklin Gothic Book" w:cs="Arial"/>
          <w:bCs/>
          <w:iCs/>
          <w:kern w:val="20"/>
          <w:sz w:val="22"/>
          <w:szCs w:val="22"/>
          <w:lang w:eastAsia="en-US"/>
        </w:rPr>
        <w:t>. Przekazanie tych informacji</w:t>
      </w:r>
      <w:r w:rsidRPr="00460C88">
        <w:rPr>
          <w:rFonts w:ascii="Franklin Gothic Book" w:eastAsiaTheme="minorHAnsi" w:hAnsi="Franklin Gothic Book" w:cs="Arial"/>
          <w:sz w:val="22"/>
          <w:szCs w:val="22"/>
          <w:lang w:eastAsia="en-US"/>
        </w:rPr>
        <w:t xml:space="preserve"> </w:t>
      </w:r>
      <w:r w:rsidRPr="00460C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3FEE3E98" w14:textId="77777777"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31E4130E" w14:textId="77777777" w:rsidR="00D051A9" w:rsidRPr="00460C88" w:rsidRDefault="00D051A9" w:rsidP="00D051A9">
      <w:pPr>
        <w:pStyle w:val="Nagwek2"/>
        <w:rPr>
          <w:rFonts w:ascii="Franklin Gothic Book" w:eastAsia="Calibri" w:hAnsi="Franklin Gothic Book"/>
          <w:szCs w:val="22"/>
          <w:lang w:val="pl-PL"/>
        </w:rPr>
      </w:pPr>
      <w:r w:rsidRPr="00460C88">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15BBBEA7" w14:textId="77777777" w:rsidR="00AB1A96" w:rsidRPr="00460C88" w:rsidRDefault="00AB1A96" w:rsidP="00AB1A96">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Niezależnie od przypadków określonych w OWZU Zamawiający ma prawo rozwiązać Umowę w całości lub w części z zachowaniem 1-miesiecznego okresu wypowiedzenia w następujących przypadkach:</w:t>
      </w:r>
    </w:p>
    <w:p w14:paraId="5E8DD9D8" w14:textId="77777777" w:rsidR="00AB1A96" w:rsidRPr="004A2509" w:rsidRDefault="00AB1A96"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powtarzających się uchybień Wykonawcy w realizacji terminów Prac, stanowiących zagrożenie dla bezpieczeństwa lub niezakłóconej pracy przedsiębiorstwa Zamawiającego;</w:t>
      </w:r>
    </w:p>
    <w:p w14:paraId="02EB10C2" w14:textId="77777777" w:rsidR="00AB1A96" w:rsidRPr="004A2509" w:rsidRDefault="00AB1A96"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EEE9B6D" w14:textId="77777777" w:rsidR="00AB1A96" w:rsidRPr="00460C88" w:rsidRDefault="00AB1A96" w:rsidP="00AB1A96">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72CD59DF" w14:textId="77777777" w:rsidR="00D051A9" w:rsidRPr="002C30E3" w:rsidRDefault="00D051A9" w:rsidP="00D051A9">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Zamawiający ma</w:t>
      </w:r>
      <w:r w:rsidRPr="002C30E3">
        <w:rPr>
          <w:rFonts w:ascii="Franklin Gothic Book" w:hAnsi="Franklin Gothic Book" w:cstheme="minorHAnsi"/>
          <w:szCs w:val="22"/>
          <w:lang w:val="pl-PL"/>
        </w:rPr>
        <w:t xml:space="preserve"> prawo rozwiązać Umowę w trybie natychmiastowym bez zachowania okresu wypowiedzenia w następujących przypadkach:</w:t>
      </w:r>
    </w:p>
    <w:p w14:paraId="4AFDB679" w14:textId="77777777" w:rsidR="00D051A9" w:rsidRPr="00606D8C" w:rsidRDefault="00D051A9" w:rsidP="004A2509">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t>utraty przez Wykonawcę uprawnień do prowadzenia działalności gospodarczej w zakresie Usług objętych Umową;</w:t>
      </w:r>
    </w:p>
    <w:p w14:paraId="024E208B" w14:textId="77777777" w:rsidR="00D051A9" w:rsidRPr="00562537" w:rsidRDefault="00D051A9" w:rsidP="004A2509">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 xml:space="preserve">całkowitego lub </w:t>
      </w:r>
      <w:r w:rsidRPr="00562537">
        <w:rPr>
          <w:rFonts w:ascii="Franklin Gothic Book" w:hAnsi="Franklin Gothic Book"/>
          <w:szCs w:val="22"/>
          <w:lang w:val="pl-PL"/>
        </w:rPr>
        <w:t>częściowego zaprzestania świadczenia Usług przez Wykonawcę.</w:t>
      </w:r>
    </w:p>
    <w:p w14:paraId="0A432D25" w14:textId="77777777" w:rsidR="00D051A9" w:rsidRPr="00606D8C" w:rsidRDefault="00D051A9" w:rsidP="004A2509">
      <w:pPr>
        <w:pStyle w:val="Nagwek2"/>
        <w:numPr>
          <w:ilvl w:val="2"/>
          <w:numId w:val="11"/>
        </w:numPr>
        <w:rPr>
          <w:rFonts w:ascii="Franklin Gothic Book" w:hAnsi="Franklin Gothic Book"/>
          <w:szCs w:val="22"/>
          <w:lang w:val="pl-PL"/>
        </w:rPr>
      </w:pPr>
      <w:r w:rsidRPr="004A2509">
        <w:rPr>
          <w:lang w:val="pl-PL"/>
        </w:rPr>
        <w:t xml:space="preserve"> </w:t>
      </w:r>
      <w:r w:rsidRPr="00606D8C">
        <w:rPr>
          <w:rFonts w:ascii="Franklin Gothic Book" w:hAnsi="Franklin Gothic Book"/>
          <w:szCs w:val="22"/>
          <w:lang w:val="pl-PL"/>
        </w:rPr>
        <w:t>zmiana Umowy została dokonana z naruszeniem art. 144 ust. 1-1b, 1d i 1e Ustawy;</w:t>
      </w:r>
    </w:p>
    <w:p w14:paraId="4E27A435" w14:textId="77777777" w:rsidR="00D051A9" w:rsidRPr="00562537" w:rsidRDefault="00D051A9" w:rsidP="004A2509">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lastRenderedPageBreak/>
        <w:t>Wykonawca w chwili zawarcia Umowy podlegał wykluczeniu z postępowania na podstawie art. 24 ust. 1 Ustawy;</w:t>
      </w:r>
    </w:p>
    <w:p w14:paraId="61D365D3" w14:textId="77777777" w:rsidR="00036D09" w:rsidRPr="002C30E3" w:rsidRDefault="00036D09" w:rsidP="00036D09">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2C30E3">
        <w:rPr>
          <w:rFonts w:ascii="Franklin Gothic Book" w:hAnsi="Franklin Gothic Book"/>
          <w:szCs w:val="22"/>
          <w:lang w:val="pl-PL"/>
        </w:rPr>
        <w:t>Wypowiedzenie Umowy lub od niej odstąpienie wymaga złożenia oświadczenia w formie pisemnej pod rygorem nieważności.</w:t>
      </w:r>
    </w:p>
    <w:p w14:paraId="53DE47B0" w14:textId="77777777" w:rsidR="00D051A9" w:rsidRPr="00460C88" w:rsidRDefault="00D051A9" w:rsidP="008840CF">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460C88">
        <w:rPr>
          <w:rFonts w:ascii="Franklin Gothic Book" w:hAnsi="Franklin Gothic Book"/>
          <w:szCs w:val="22"/>
          <w:lang w:val="pl-PL"/>
        </w:rPr>
        <w:t>Wypowiedzenie Umowy wymaga złożenia oświadczenia w formie pisemnej pod rygorem nieważności.</w:t>
      </w:r>
    </w:p>
    <w:p w14:paraId="11711796" w14:textId="77777777" w:rsidR="00D051A9" w:rsidRPr="00460C88" w:rsidRDefault="00D051A9" w:rsidP="008840CF">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460C88">
        <w:rPr>
          <w:rFonts w:ascii="Franklin Gothic Book" w:hAnsi="Franklin Gothic Book"/>
          <w:szCs w:val="22"/>
          <w:lang w:val="pl-PL"/>
        </w:rPr>
        <w:t xml:space="preserve">Wykonawca może dokonać przelewu </w:t>
      </w:r>
      <w:r w:rsidR="005A0744" w:rsidRPr="00460C88">
        <w:rPr>
          <w:rFonts w:ascii="Franklin Gothic Book" w:hAnsi="Franklin Gothic Book"/>
          <w:szCs w:val="22"/>
          <w:lang w:val="pl-PL"/>
        </w:rPr>
        <w:t xml:space="preserve">wyłącznie </w:t>
      </w:r>
      <w:r w:rsidRPr="00460C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3AA29781" w14:textId="77777777" w:rsidR="00D051A9" w:rsidRPr="00460C88" w:rsidRDefault="00D051A9" w:rsidP="008840CF">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460C88">
        <w:rPr>
          <w:rFonts w:ascii="Franklin Gothic Book" w:hAnsi="Franklin Gothic Book"/>
          <w:szCs w:val="22"/>
          <w:lang w:val="pl-PL"/>
        </w:rPr>
        <w:t>Strony uzgadniają następujące adresy do doręczeń:</w:t>
      </w:r>
    </w:p>
    <w:p w14:paraId="0A9B0AAE" w14:textId="77777777" w:rsidR="00D051A9" w:rsidRPr="00460C88" w:rsidRDefault="00D051A9" w:rsidP="00D051A9">
      <w:pPr>
        <w:pStyle w:val="Nagwek3"/>
        <w:rPr>
          <w:rFonts w:ascii="Franklin Gothic Book" w:hAnsi="Franklin Gothic Book"/>
          <w:szCs w:val="22"/>
          <w:lang w:val="pl-PL"/>
        </w:rPr>
      </w:pPr>
      <w:r w:rsidRPr="00460C88">
        <w:rPr>
          <w:rFonts w:ascii="Franklin Gothic Book" w:hAnsi="Franklin Gothic Book" w:cstheme="minorHAnsi"/>
          <w:b/>
          <w:szCs w:val="22"/>
          <w:lang w:val="pl-PL"/>
        </w:rPr>
        <w:t>Zamawiający:</w:t>
      </w:r>
      <w:r w:rsidRPr="00460C88">
        <w:rPr>
          <w:rFonts w:ascii="Franklin Gothic Book" w:hAnsi="Franklin Gothic Book" w:cstheme="minorHAnsi"/>
          <w:szCs w:val="22"/>
          <w:lang w:val="pl-PL"/>
        </w:rPr>
        <w:t xml:space="preserve"> </w:t>
      </w:r>
      <w:r w:rsidRPr="00460C88">
        <w:rPr>
          <w:rFonts w:ascii="Franklin Gothic Book" w:hAnsi="Franklin Gothic Book"/>
          <w:szCs w:val="22"/>
          <w:lang w:val="pl-PL"/>
        </w:rPr>
        <w:t>Enea Połaniec S.A., Zawada 26, 28-230 Połaniec</w:t>
      </w:r>
      <w:r w:rsidR="008D64E3" w:rsidRPr="00460C88">
        <w:rPr>
          <w:rFonts w:ascii="Franklin Gothic Book" w:hAnsi="Franklin Gothic Book"/>
          <w:szCs w:val="22"/>
          <w:lang w:val="pl-PL"/>
        </w:rPr>
        <w:t>, z zastrzeżeniem ppkt 5.</w:t>
      </w:r>
      <w:r w:rsidR="00577353">
        <w:rPr>
          <w:rFonts w:ascii="Franklin Gothic Book" w:hAnsi="Franklin Gothic Book"/>
          <w:szCs w:val="22"/>
          <w:lang w:val="pl-PL"/>
        </w:rPr>
        <w:t>9</w:t>
      </w:r>
      <w:r w:rsidR="008D64E3" w:rsidRPr="00460C88">
        <w:rPr>
          <w:rFonts w:ascii="Franklin Gothic Book" w:hAnsi="Franklin Gothic Book"/>
          <w:szCs w:val="22"/>
          <w:lang w:val="pl-PL"/>
        </w:rPr>
        <w:t xml:space="preserve"> Umowy.</w:t>
      </w:r>
    </w:p>
    <w:p w14:paraId="78F56E61" w14:textId="77777777" w:rsidR="00D051A9" w:rsidRPr="004A2509" w:rsidRDefault="00D051A9" w:rsidP="00D051A9">
      <w:pPr>
        <w:pStyle w:val="Nagwek3"/>
        <w:rPr>
          <w:rFonts w:ascii="Franklin Gothic Book" w:hAnsi="Franklin Gothic Book" w:cstheme="minorHAnsi"/>
          <w:szCs w:val="22"/>
          <w:lang w:val="pl-PL"/>
        </w:rPr>
      </w:pPr>
      <w:r w:rsidRPr="004A2509">
        <w:rPr>
          <w:rFonts w:ascii="Franklin Gothic Book" w:hAnsi="Franklin Gothic Book" w:cstheme="minorHAnsi"/>
          <w:b/>
          <w:szCs w:val="22"/>
          <w:lang w:val="pl-PL"/>
        </w:rPr>
        <w:t>Wykonawca:</w:t>
      </w:r>
      <w:r w:rsidRPr="004A2509">
        <w:rPr>
          <w:rFonts w:ascii="Franklin Gothic Book" w:hAnsi="Franklin Gothic Book" w:cstheme="minorHAnsi"/>
          <w:szCs w:val="22"/>
          <w:lang w:val="pl-PL"/>
        </w:rPr>
        <w:t xml:space="preserve"> </w:t>
      </w:r>
      <w:r w:rsidRPr="004A2509">
        <w:rPr>
          <w:rFonts w:ascii="Franklin Gothic Book" w:hAnsi="Franklin Gothic Book"/>
          <w:szCs w:val="22"/>
          <w:lang w:val="pl-PL"/>
        </w:rPr>
        <w:t>…………………………………..</w:t>
      </w:r>
    </w:p>
    <w:p w14:paraId="7A986FC7" w14:textId="77777777" w:rsidR="00D051A9" w:rsidRPr="00460C88" w:rsidRDefault="00F358D0" w:rsidP="00D051A9">
      <w:pPr>
        <w:pStyle w:val="Nagwek2"/>
        <w:rPr>
          <w:rFonts w:ascii="Franklin Gothic Book" w:hAnsi="Franklin Gothic Book"/>
          <w:szCs w:val="22"/>
          <w:lang w:val="pl-PL"/>
        </w:rPr>
      </w:pPr>
      <w:r w:rsidRPr="00577353">
        <w:rPr>
          <w:rFonts w:ascii="Franklin Gothic Book" w:hAnsi="Franklin Gothic Book"/>
          <w:szCs w:val="22"/>
          <w:lang w:val="pl-PL"/>
        </w:rPr>
        <w:t xml:space="preserve">Jeżeli Umowa nie stanowi inaczej, załączniki do Umowy są dołączone w postaci papierowej. </w:t>
      </w:r>
      <w:r w:rsidR="00D051A9" w:rsidRPr="00460C88">
        <w:rPr>
          <w:rFonts w:ascii="Franklin Gothic Book" w:hAnsi="Franklin Gothic Book"/>
          <w:szCs w:val="22"/>
          <w:lang w:val="pl-PL"/>
        </w:rPr>
        <w:t>Integralną częścią Umowy są następujące załączniki (dalej „</w:t>
      </w:r>
      <w:r w:rsidR="00D051A9" w:rsidRPr="00460C88">
        <w:rPr>
          <w:rFonts w:ascii="Franklin Gothic Book" w:hAnsi="Franklin Gothic Book"/>
          <w:b/>
          <w:szCs w:val="22"/>
          <w:lang w:val="pl-PL"/>
        </w:rPr>
        <w:t>Dokumenty Składowe Umowy</w:t>
      </w:r>
      <w:r w:rsidR="00D051A9" w:rsidRPr="00460C88">
        <w:rPr>
          <w:rFonts w:ascii="Franklin Gothic Book" w:hAnsi="Franklin Gothic Book"/>
          <w:szCs w:val="22"/>
          <w:lang w:val="pl-PL"/>
        </w:rPr>
        <w:t>”):</w:t>
      </w:r>
    </w:p>
    <w:p w14:paraId="45051EE7" w14:textId="77777777" w:rsidR="00B12435" w:rsidRPr="00B12435" w:rsidRDefault="00B12435" w:rsidP="004A2509">
      <w:pPr>
        <w:pStyle w:val="Tekstpodstawowy2"/>
        <w:numPr>
          <w:ilvl w:val="2"/>
          <w:numId w:val="4"/>
        </w:numPr>
        <w:spacing w:line="320" w:lineRule="atLeast"/>
        <w:jc w:val="both"/>
        <w:rPr>
          <w:rFonts w:ascii="Franklin Gothic Book" w:hAnsi="Franklin Gothic Book"/>
          <w:sz w:val="22"/>
          <w:szCs w:val="22"/>
        </w:rPr>
      </w:pPr>
      <w:r>
        <w:rPr>
          <w:rFonts w:ascii="Franklin Gothic Book" w:hAnsi="Franklin Gothic Book"/>
          <w:sz w:val="22"/>
          <w:szCs w:val="22"/>
        </w:rPr>
        <w:t>Załącznik nr 0</w:t>
      </w:r>
      <w:r w:rsidRPr="00B12435">
        <w:rPr>
          <w:rFonts w:ascii="Franklin Gothic Book" w:hAnsi="Franklin Gothic Book"/>
          <w:sz w:val="22"/>
          <w:szCs w:val="22"/>
        </w:rPr>
        <w:t>– Modyfikacje SIWZ</w:t>
      </w:r>
      <w:r>
        <w:rPr>
          <w:rFonts w:ascii="Franklin Gothic Book" w:hAnsi="Franklin Gothic Book"/>
          <w:sz w:val="22"/>
          <w:szCs w:val="22"/>
        </w:rPr>
        <w:t xml:space="preserve"> oraz p</w:t>
      </w:r>
      <w:r w:rsidRPr="00B12435">
        <w:rPr>
          <w:rFonts w:ascii="Franklin Gothic Book" w:hAnsi="Franklin Gothic Book"/>
          <w:sz w:val="22"/>
          <w:szCs w:val="22"/>
        </w:rPr>
        <w:t>ytania i odpowiedzi. W przypadku jakichkolwiek rozbieżności, dwuznaczności lub sprzeczności między modyfikacjami SIWZ, hierarchia ważności określana jest w porządku rosnącym (modyfikacja z najwyższym numerem jest najważniejsza, najniższa w hierarchii ważnoś</w:t>
      </w:r>
      <w:r w:rsidR="00932DAF">
        <w:rPr>
          <w:rFonts w:ascii="Franklin Gothic Book" w:hAnsi="Franklin Gothic Book"/>
          <w:sz w:val="22"/>
          <w:szCs w:val="22"/>
        </w:rPr>
        <w:t>ci  jest modyfikacja SIWZ nr 1)</w:t>
      </w:r>
      <w:r w:rsidRPr="00B12435">
        <w:rPr>
          <w:rFonts w:ascii="Franklin Gothic Book" w:hAnsi="Franklin Gothic Book"/>
          <w:sz w:val="22"/>
          <w:szCs w:val="22"/>
        </w:rPr>
        <w:t>.</w:t>
      </w:r>
      <w:r>
        <w:rPr>
          <w:rFonts w:ascii="Franklin Gothic Book" w:hAnsi="Franklin Gothic Book"/>
          <w:sz w:val="22"/>
          <w:szCs w:val="22"/>
        </w:rPr>
        <w:t xml:space="preserve"> </w:t>
      </w:r>
      <w:r w:rsidRPr="00B12435">
        <w:rPr>
          <w:rFonts w:ascii="Franklin Gothic Book" w:hAnsi="Franklin Gothic Book"/>
          <w:sz w:val="22"/>
          <w:szCs w:val="22"/>
        </w:rPr>
        <w:t xml:space="preserve">W przypadku jakichkolwiek rozbieżności, dwuznaczności lub sprzeczności między </w:t>
      </w:r>
      <w:r>
        <w:rPr>
          <w:rFonts w:ascii="Franklin Gothic Book" w:hAnsi="Franklin Gothic Book"/>
          <w:sz w:val="22"/>
          <w:szCs w:val="22"/>
        </w:rPr>
        <w:t xml:space="preserve">modyfikacjami, a </w:t>
      </w:r>
      <w:r w:rsidRPr="00B12435">
        <w:rPr>
          <w:rFonts w:ascii="Franklin Gothic Book" w:hAnsi="Franklin Gothic Book"/>
          <w:sz w:val="22"/>
          <w:szCs w:val="22"/>
        </w:rPr>
        <w:t xml:space="preserve">odpowiedziami, </w:t>
      </w:r>
      <w:r w:rsidR="00932DAF">
        <w:rPr>
          <w:rFonts w:ascii="Franklin Gothic Book" w:hAnsi="Franklin Gothic Book"/>
          <w:sz w:val="22"/>
          <w:szCs w:val="22"/>
        </w:rPr>
        <w:t xml:space="preserve">pierwszeństwo mają modyfikacje przed odpowiedziami. </w:t>
      </w:r>
      <w:r w:rsidR="00932DAF" w:rsidRPr="00EF0F36">
        <w:rPr>
          <w:rFonts w:ascii="Franklin Gothic Book" w:hAnsi="Franklin Gothic Book"/>
          <w:sz w:val="22"/>
          <w:szCs w:val="22"/>
        </w:rPr>
        <w:t>W przypadku jakichkolwiek rozbieżności, dwuznaczności lub sprzeczności między odpowiedziami</w:t>
      </w:r>
      <w:r w:rsidR="00932DAF">
        <w:rPr>
          <w:rFonts w:ascii="Franklin Gothic Book" w:hAnsi="Franklin Gothic Book"/>
          <w:sz w:val="22"/>
          <w:szCs w:val="22"/>
        </w:rPr>
        <w:t>,</w:t>
      </w:r>
      <w:r w:rsidR="00932DAF" w:rsidRPr="00B12435">
        <w:rPr>
          <w:rFonts w:ascii="Franklin Gothic Book" w:hAnsi="Franklin Gothic Book"/>
          <w:sz w:val="22"/>
          <w:szCs w:val="22"/>
        </w:rPr>
        <w:t xml:space="preserve"> </w:t>
      </w:r>
      <w:r w:rsidRPr="00B12435">
        <w:rPr>
          <w:rFonts w:ascii="Franklin Gothic Book" w:hAnsi="Franklin Gothic Book"/>
          <w:sz w:val="22"/>
          <w:szCs w:val="22"/>
        </w:rPr>
        <w:t>hierarchia ważności określana jest w porządku rosnącym (odpowiedzi z najwyższym numerem są najważniejsze, najniższe w hierarchii ważności  są odpowiedzi naj</w:t>
      </w:r>
      <w:r w:rsidR="00932DAF">
        <w:rPr>
          <w:rFonts w:ascii="Franklin Gothic Book" w:hAnsi="Franklin Gothic Book"/>
          <w:sz w:val="22"/>
          <w:szCs w:val="22"/>
        </w:rPr>
        <w:t>wcześni</w:t>
      </w:r>
      <w:r w:rsidRPr="00B12435">
        <w:rPr>
          <w:rFonts w:ascii="Franklin Gothic Book" w:hAnsi="Franklin Gothic Book"/>
          <w:sz w:val="22"/>
          <w:szCs w:val="22"/>
        </w:rPr>
        <w:t>ej udzielone przez Zamawiającego). Załącznik dołączony do Umowy na nośniku danych typu płyta CD.</w:t>
      </w:r>
    </w:p>
    <w:p w14:paraId="707F5643" w14:textId="77777777" w:rsidR="00F36A72" w:rsidRPr="00B12435" w:rsidRDefault="00D051A9" w:rsidP="00F36A72">
      <w:pPr>
        <w:pStyle w:val="Tekstpodstawowy2"/>
        <w:numPr>
          <w:ilvl w:val="2"/>
          <w:numId w:val="4"/>
        </w:numPr>
        <w:spacing w:line="320" w:lineRule="atLeast"/>
        <w:jc w:val="both"/>
        <w:rPr>
          <w:rFonts w:ascii="Franklin Gothic Book" w:hAnsi="Franklin Gothic Book"/>
          <w:sz w:val="22"/>
          <w:szCs w:val="22"/>
        </w:rPr>
      </w:pPr>
      <w:r w:rsidRPr="00460C88">
        <w:rPr>
          <w:rFonts w:ascii="Franklin Gothic Book" w:hAnsi="Franklin Gothic Book"/>
          <w:sz w:val="22"/>
          <w:szCs w:val="22"/>
        </w:rPr>
        <w:t>Załącznik nr 1 –</w:t>
      </w:r>
      <w:r w:rsidR="00567702" w:rsidRPr="00460C88">
        <w:rPr>
          <w:rFonts w:ascii="Franklin Gothic Book" w:hAnsi="Franklin Gothic Book"/>
          <w:sz w:val="22"/>
          <w:szCs w:val="22"/>
        </w:rPr>
        <w:t xml:space="preserve"> </w:t>
      </w:r>
      <w:r w:rsidRPr="00460C88">
        <w:rPr>
          <w:rFonts w:ascii="Franklin Gothic Book" w:hAnsi="Franklin Gothic Book" w:cs="Arial"/>
          <w:sz w:val="22"/>
          <w:szCs w:val="22"/>
        </w:rPr>
        <w:t>Częś</w:t>
      </w:r>
      <w:r w:rsidR="00567702" w:rsidRPr="00460C88">
        <w:rPr>
          <w:rFonts w:ascii="Franklin Gothic Book" w:hAnsi="Franklin Gothic Book" w:cs="Arial"/>
          <w:sz w:val="22"/>
          <w:szCs w:val="22"/>
        </w:rPr>
        <w:t>ć</w:t>
      </w:r>
      <w:r w:rsidRPr="00460C88">
        <w:rPr>
          <w:rFonts w:ascii="Franklin Gothic Book" w:hAnsi="Franklin Gothic Book" w:cs="Arial"/>
          <w:sz w:val="22"/>
          <w:szCs w:val="22"/>
        </w:rPr>
        <w:t xml:space="preserve"> II SIWZ</w:t>
      </w:r>
      <w:r w:rsidR="00567702" w:rsidRPr="00460C88">
        <w:rPr>
          <w:rFonts w:ascii="Franklin Gothic Book" w:hAnsi="Franklin Gothic Book" w:cs="Arial"/>
          <w:sz w:val="22"/>
          <w:szCs w:val="22"/>
        </w:rPr>
        <w:t xml:space="preserve"> wraz z załącznikami</w:t>
      </w:r>
      <w:r w:rsidR="008D64E3" w:rsidRPr="00460C88">
        <w:rPr>
          <w:rFonts w:ascii="Franklin Gothic Book" w:hAnsi="Franklin Gothic Book" w:cs="Arial"/>
          <w:sz w:val="22"/>
          <w:szCs w:val="22"/>
        </w:rPr>
        <w:t xml:space="preserve"> wskazanymi w Części II SIWZ</w:t>
      </w:r>
      <w:r w:rsidR="00C155D2" w:rsidRPr="00460C88">
        <w:rPr>
          <w:rFonts w:ascii="Franklin Gothic Book" w:hAnsi="Franklin Gothic Book" w:cs="Arial"/>
          <w:sz w:val="22"/>
          <w:szCs w:val="22"/>
        </w:rPr>
        <w:t xml:space="preserve">. </w:t>
      </w:r>
      <w:r w:rsidR="00F36A72" w:rsidRPr="00B12435">
        <w:rPr>
          <w:rFonts w:ascii="Franklin Gothic Book" w:hAnsi="Franklin Gothic Book"/>
          <w:sz w:val="22"/>
          <w:szCs w:val="22"/>
        </w:rPr>
        <w:t>Załącznik dołączony do Umowy na nośniku danych typu płyta CD.</w:t>
      </w:r>
    </w:p>
    <w:p w14:paraId="601D3A14" w14:textId="77777777" w:rsidR="00D051A9" w:rsidRPr="00F36A72" w:rsidRDefault="00D051A9">
      <w:pPr>
        <w:pStyle w:val="Tekstpodstawowy2"/>
        <w:numPr>
          <w:ilvl w:val="2"/>
          <w:numId w:val="4"/>
        </w:numPr>
        <w:spacing w:after="0" w:line="320" w:lineRule="atLeast"/>
        <w:rPr>
          <w:rFonts w:ascii="Franklin Gothic Book" w:hAnsi="Franklin Gothic Book"/>
          <w:sz w:val="22"/>
          <w:szCs w:val="22"/>
        </w:rPr>
      </w:pPr>
      <w:r w:rsidRPr="00F36A72">
        <w:rPr>
          <w:rFonts w:ascii="Franklin Gothic Book" w:hAnsi="Franklin Gothic Book" w:cs="Arial"/>
          <w:sz w:val="22"/>
          <w:szCs w:val="22"/>
        </w:rPr>
        <w:t xml:space="preserve">Załącznik nr 2 -  </w:t>
      </w:r>
      <w:r w:rsidR="00567702" w:rsidRPr="00F36A72">
        <w:rPr>
          <w:rFonts w:ascii="Franklin Gothic Book" w:hAnsi="Franklin Gothic Book"/>
          <w:sz w:val="22"/>
          <w:szCs w:val="22"/>
        </w:rPr>
        <w:t>OWZU</w:t>
      </w:r>
      <w:r w:rsidR="00567702" w:rsidRPr="00F36A72">
        <w:rPr>
          <w:rFonts w:ascii="Franklin Gothic Book" w:hAnsi="Franklin Gothic Book"/>
          <w:sz w:val="22"/>
          <w:szCs w:val="22"/>
          <w:lang w:eastAsia="en-US"/>
        </w:rPr>
        <w:t xml:space="preserve"> </w:t>
      </w:r>
      <w:r w:rsidR="00567702" w:rsidRPr="00F36A72">
        <w:rPr>
          <w:rFonts w:ascii="Franklin Gothic Book" w:hAnsi="Franklin Gothic Book" w:cs="Arial"/>
          <w:sz w:val="22"/>
          <w:szCs w:val="22"/>
        </w:rPr>
        <w:t xml:space="preserve"> </w:t>
      </w:r>
      <w:r w:rsidR="00C155D2" w:rsidRPr="00F36A72">
        <w:rPr>
          <w:rFonts w:ascii="Franklin Gothic Book" w:hAnsi="Franklin Gothic Book" w:cs="Arial"/>
          <w:sz w:val="22"/>
          <w:szCs w:val="22"/>
        </w:rPr>
        <w:t>- Załącznik nr 1 dołączony do Umowy zgodnie z postanowieniami pkt 11.7 Umowy.</w:t>
      </w:r>
    </w:p>
    <w:p w14:paraId="5C4A0747" w14:textId="77777777" w:rsidR="005A0744" w:rsidRPr="00460C88" w:rsidRDefault="00906126" w:rsidP="00614035">
      <w:pPr>
        <w:pStyle w:val="Akapitzlist"/>
        <w:numPr>
          <w:ilvl w:val="2"/>
          <w:numId w:val="4"/>
        </w:numPr>
        <w:jc w:val="both"/>
        <w:rPr>
          <w:rFonts w:ascii="Franklin Gothic Book" w:hAnsi="Franklin Gothic Book"/>
          <w:sz w:val="22"/>
          <w:szCs w:val="22"/>
        </w:rPr>
      </w:pPr>
      <w:r w:rsidRPr="00460C88">
        <w:rPr>
          <w:rFonts w:ascii="Franklin Gothic Book" w:hAnsi="Franklin Gothic Book"/>
          <w:sz w:val="22"/>
          <w:szCs w:val="22"/>
        </w:rPr>
        <w:t xml:space="preserve">Załącznik nr 3 - </w:t>
      </w:r>
      <w:r w:rsidR="005A0744" w:rsidRPr="00460C88">
        <w:rPr>
          <w:rFonts w:ascii="Franklin Gothic Book" w:hAnsi="Franklin Gothic Book"/>
          <w:sz w:val="22"/>
          <w:szCs w:val="22"/>
        </w:rPr>
        <w:t xml:space="preserve">Wdrożone u Zamawiającego dokumenty dotyczące Wykonawców i Dostawców, wymienione w pkt. 11.7 Umowy, zamieszczane </w:t>
      </w:r>
      <w:r w:rsidRPr="00460C88">
        <w:rPr>
          <w:rFonts w:ascii="Franklin Gothic Book" w:hAnsi="Franklin Gothic Book"/>
          <w:sz w:val="22"/>
          <w:szCs w:val="22"/>
        </w:rPr>
        <w:t xml:space="preserve">i aktualizowane </w:t>
      </w:r>
      <w:r w:rsidR="005A0744" w:rsidRPr="00460C88">
        <w:rPr>
          <w:rFonts w:ascii="Franklin Gothic Book" w:hAnsi="Franklin Gothic Book"/>
          <w:sz w:val="22"/>
          <w:szCs w:val="22"/>
        </w:rPr>
        <w:t xml:space="preserve">na stronie: </w:t>
      </w:r>
      <w:hyperlink r:id="rId16" w:history="1">
        <w:r w:rsidR="005A0744" w:rsidRPr="00460C88">
          <w:rPr>
            <w:rStyle w:val="Hipercze"/>
            <w:rFonts w:ascii="Franklin Gothic Book" w:hAnsi="Franklin Gothic Book"/>
            <w:sz w:val="22"/>
            <w:szCs w:val="22"/>
          </w:rPr>
          <w:t>https://www.enea.pl/pl/grupaenea/o-grupie/spolki-grupy-enea/polaniec/zamowienia/dokumenty</w:t>
        </w:r>
      </w:hyperlink>
    </w:p>
    <w:p w14:paraId="1F060BDB" w14:textId="77777777" w:rsidR="00104E0C" w:rsidRPr="00460C88" w:rsidRDefault="00D051A9" w:rsidP="00104E0C">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 xml:space="preserve">Załącznik nr </w:t>
      </w:r>
      <w:r w:rsidR="00906126" w:rsidRPr="00460C88">
        <w:rPr>
          <w:rFonts w:ascii="Franklin Gothic Book" w:hAnsi="Franklin Gothic Book"/>
          <w:sz w:val="22"/>
          <w:szCs w:val="22"/>
          <w:lang w:eastAsia="en-US"/>
        </w:rPr>
        <w:t>4</w:t>
      </w:r>
      <w:r w:rsidRPr="00460C88">
        <w:rPr>
          <w:rFonts w:ascii="Franklin Gothic Book" w:hAnsi="Franklin Gothic Book"/>
          <w:sz w:val="22"/>
          <w:szCs w:val="22"/>
          <w:lang w:eastAsia="en-US"/>
        </w:rPr>
        <w:t xml:space="preserve"> – </w:t>
      </w:r>
      <w:r w:rsidR="00104E0C" w:rsidRPr="00460C88">
        <w:rPr>
          <w:rFonts w:ascii="Franklin Gothic Book" w:hAnsi="Franklin Gothic Book"/>
          <w:sz w:val="22"/>
          <w:szCs w:val="22"/>
          <w:lang w:eastAsia="en-US"/>
        </w:rPr>
        <w:t>Wzór Formularza Gwarancji Dobrego Wykonania Umowy</w:t>
      </w:r>
      <w:r w:rsidR="00AA4B0D" w:rsidRPr="00460C88">
        <w:rPr>
          <w:rFonts w:ascii="Franklin Gothic Book" w:hAnsi="Franklin Gothic Book"/>
          <w:sz w:val="22"/>
          <w:szCs w:val="22"/>
          <w:lang w:eastAsia="en-US"/>
        </w:rPr>
        <w:t xml:space="preserve"> oraz Gwarancja Dobrego Wykonania Umowy przedłożona przez Wykonawcę.</w:t>
      </w:r>
    </w:p>
    <w:p w14:paraId="46019AF6" w14:textId="77777777" w:rsidR="00F36A72" w:rsidRPr="00B12435" w:rsidRDefault="00DC2D15" w:rsidP="00F36A72">
      <w:pPr>
        <w:pStyle w:val="Tekstpodstawowy2"/>
        <w:numPr>
          <w:ilvl w:val="2"/>
          <w:numId w:val="4"/>
        </w:numPr>
        <w:spacing w:line="320" w:lineRule="atLeast"/>
        <w:jc w:val="both"/>
        <w:rPr>
          <w:rFonts w:ascii="Franklin Gothic Book" w:hAnsi="Franklin Gothic Book"/>
          <w:sz w:val="22"/>
          <w:szCs w:val="22"/>
        </w:rPr>
      </w:pPr>
      <w:r w:rsidRPr="00460C88">
        <w:rPr>
          <w:rFonts w:ascii="Franklin Gothic Book" w:hAnsi="Franklin Gothic Book"/>
          <w:sz w:val="22"/>
          <w:szCs w:val="22"/>
          <w:lang w:eastAsia="en-US"/>
        </w:rPr>
        <w:t>Zał</w:t>
      </w:r>
      <w:r w:rsidR="00EF4832" w:rsidRPr="00460C88">
        <w:rPr>
          <w:rFonts w:ascii="Franklin Gothic Book" w:hAnsi="Franklin Gothic Book"/>
          <w:sz w:val="22"/>
          <w:szCs w:val="22"/>
          <w:lang w:eastAsia="en-US"/>
        </w:rPr>
        <w:t xml:space="preserve">ącznik nr </w:t>
      </w:r>
      <w:r w:rsidR="00A418E6" w:rsidRPr="00460C88">
        <w:rPr>
          <w:rFonts w:ascii="Franklin Gothic Book" w:hAnsi="Franklin Gothic Book"/>
          <w:sz w:val="22"/>
          <w:szCs w:val="22"/>
          <w:lang w:eastAsia="en-US"/>
        </w:rPr>
        <w:t>5</w:t>
      </w:r>
      <w:r w:rsidR="00104E0C" w:rsidRPr="00460C88">
        <w:rPr>
          <w:rFonts w:ascii="Franklin Gothic Book" w:hAnsi="Franklin Gothic Book"/>
          <w:sz w:val="22"/>
          <w:szCs w:val="22"/>
          <w:lang w:eastAsia="en-US"/>
        </w:rPr>
        <w:t xml:space="preserve"> - </w:t>
      </w:r>
      <w:r w:rsidR="00567702" w:rsidRPr="00460C88">
        <w:rPr>
          <w:rFonts w:ascii="Franklin Gothic Book" w:hAnsi="Franklin Gothic Book"/>
          <w:sz w:val="22"/>
          <w:szCs w:val="22"/>
          <w:lang w:eastAsia="en-US"/>
        </w:rPr>
        <w:t>Oferta z dnia ……………… nr ……………….</w:t>
      </w:r>
      <w:r w:rsidR="007C788D" w:rsidRPr="00460C88">
        <w:rPr>
          <w:rFonts w:ascii="Franklin Gothic Book" w:hAnsi="Franklin Gothic Book"/>
          <w:sz w:val="22"/>
          <w:szCs w:val="22"/>
          <w:lang w:eastAsia="en-US"/>
        </w:rPr>
        <w:t xml:space="preserve"> wraz z Formularzem rzeczowo – finan</w:t>
      </w:r>
      <w:r w:rsidR="00746A0C" w:rsidRPr="00460C88">
        <w:rPr>
          <w:rFonts w:ascii="Franklin Gothic Book" w:hAnsi="Franklin Gothic Book"/>
          <w:sz w:val="22"/>
          <w:szCs w:val="22"/>
          <w:lang w:eastAsia="en-US"/>
        </w:rPr>
        <w:t>sowym, złożone</w:t>
      </w:r>
      <w:r w:rsidR="007C788D" w:rsidRPr="00460C88">
        <w:rPr>
          <w:rFonts w:ascii="Franklin Gothic Book" w:hAnsi="Franklin Gothic Book"/>
          <w:sz w:val="22"/>
          <w:szCs w:val="22"/>
          <w:lang w:eastAsia="en-US"/>
        </w:rPr>
        <w:t xml:space="preserve"> w </w:t>
      </w:r>
      <w:r w:rsidR="00746A0C" w:rsidRPr="00460C88">
        <w:rPr>
          <w:rFonts w:ascii="Franklin Gothic Book" w:hAnsi="Franklin Gothic Book"/>
          <w:sz w:val="22"/>
          <w:szCs w:val="22"/>
          <w:lang w:eastAsia="en-US"/>
        </w:rPr>
        <w:t xml:space="preserve">terminie składania ofert/ w </w:t>
      </w:r>
      <w:r w:rsidR="007C788D" w:rsidRPr="00460C88">
        <w:rPr>
          <w:rFonts w:ascii="Franklin Gothic Book" w:hAnsi="Franklin Gothic Book"/>
          <w:sz w:val="22"/>
          <w:szCs w:val="22"/>
          <w:lang w:eastAsia="en-US"/>
        </w:rPr>
        <w:t>toku aukcji elektronicznej</w:t>
      </w:r>
      <w:r w:rsidR="005C212E" w:rsidRPr="00460C88">
        <w:rPr>
          <w:rStyle w:val="Odwoanieprzypisudolnego"/>
          <w:rFonts w:ascii="Franklin Gothic Book" w:hAnsi="Franklin Gothic Book"/>
          <w:sz w:val="22"/>
          <w:szCs w:val="22"/>
          <w:lang w:eastAsia="en-US"/>
        </w:rPr>
        <w:footnoteReference w:id="2"/>
      </w:r>
      <w:r w:rsidR="007C788D" w:rsidRPr="00460C88">
        <w:rPr>
          <w:rFonts w:ascii="Franklin Gothic Book" w:hAnsi="Franklin Gothic Book"/>
          <w:sz w:val="22"/>
          <w:szCs w:val="22"/>
          <w:lang w:eastAsia="en-US"/>
        </w:rPr>
        <w:t>.</w:t>
      </w:r>
      <w:r w:rsidR="00F36A72">
        <w:rPr>
          <w:rFonts w:ascii="Franklin Gothic Book" w:hAnsi="Franklin Gothic Book"/>
          <w:sz w:val="22"/>
          <w:szCs w:val="22"/>
          <w:lang w:eastAsia="en-US"/>
        </w:rPr>
        <w:t xml:space="preserve"> </w:t>
      </w:r>
      <w:r w:rsidR="00F36A72" w:rsidRPr="00B12435">
        <w:rPr>
          <w:rFonts w:ascii="Franklin Gothic Book" w:hAnsi="Franklin Gothic Book"/>
          <w:sz w:val="22"/>
          <w:szCs w:val="22"/>
        </w:rPr>
        <w:t>Załącznik dołączony do Umowy na nośniku danych typu płyta CD.</w:t>
      </w:r>
    </w:p>
    <w:p w14:paraId="46A2B75E" w14:textId="77777777" w:rsidR="00A418E6" w:rsidRPr="00460C88" w:rsidRDefault="00A418E6"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Załącznik nr 6 – Warunki ubezpieczeniowe</w:t>
      </w:r>
    </w:p>
    <w:p w14:paraId="6B616F7B" w14:textId="77777777" w:rsidR="00567702" w:rsidRPr="00460C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B12435">
        <w:rPr>
          <w:rFonts w:ascii="Franklin Gothic Book" w:hAnsi="Franklin Gothic Book"/>
          <w:sz w:val="22"/>
          <w:szCs w:val="22"/>
          <w:lang w:eastAsia="en-US"/>
        </w:rPr>
        <w:lastRenderedPageBreak/>
        <w:t>Załącznik nr 7</w:t>
      </w:r>
      <w:r w:rsidR="00906126" w:rsidRPr="00460C88">
        <w:rPr>
          <w:rFonts w:ascii="Franklin Gothic Book" w:hAnsi="Franklin Gothic Book"/>
          <w:sz w:val="22"/>
          <w:szCs w:val="22"/>
          <w:lang w:eastAsia="en-US"/>
        </w:rPr>
        <w:t xml:space="preserve"> </w:t>
      </w:r>
      <w:r w:rsidR="00567702" w:rsidRPr="00460C88">
        <w:rPr>
          <w:rStyle w:val="FontStyle23"/>
          <w:rFonts w:ascii="Franklin Gothic Book" w:hAnsi="Franklin Gothic Book"/>
          <w:sz w:val="22"/>
          <w:szCs w:val="22"/>
        </w:rPr>
        <w:t>Certyfikat do Polisy/Kopia polisy ubezpieczeniowej Wykonawcy</w:t>
      </w:r>
    </w:p>
    <w:p w14:paraId="13FEB5D3" w14:textId="77777777" w:rsidR="00567702" w:rsidRPr="00460C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t xml:space="preserve">Załącznik nr </w:t>
      </w:r>
      <w:r w:rsidR="00EF4832" w:rsidRPr="00460C88">
        <w:rPr>
          <w:rFonts w:ascii="Franklin Gothic Book" w:hAnsi="Franklin Gothic Book"/>
          <w:sz w:val="22"/>
          <w:szCs w:val="22"/>
          <w:lang w:eastAsia="en-US"/>
        </w:rPr>
        <w:t>8</w:t>
      </w:r>
      <w:r w:rsidR="008F61EF" w:rsidRPr="00460C88">
        <w:rPr>
          <w:rFonts w:ascii="Franklin Gothic Book" w:hAnsi="Franklin Gothic Book"/>
          <w:sz w:val="22"/>
          <w:szCs w:val="22"/>
          <w:lang w:eastAsia="en-US"/>
        </w:rPr>
        <w:t xml:space="preserve"> </w:t>
      </w:r>
      <w:r w:rsidRPr="00460C88">
        <w:rPr>
          <w:rFonts w:ascii="Franklin Gothic Book" w:hAnsi="Franklin Gothic Book"/>
          <w:sz w:val="22"/>
          <w:szCs w:val="22"/>
          <w:lang w:eastAsia="en-US"/>
        </w:rPr>
        <w:t xml:space="preserve">– </w:t>
      </w:r>
      <w:r w:rsidR="00406917" w:rsidRPr="00460C88">
        <w:rPr>
          <w:rFonts w:ascii="Franklin Gothic Book" w:hAnsi="Franklin Gothic Book"/>
          <w:sz w:val="22"/>
          <w:szCs w:val="22"/>
          <w:lang w:eastAsia="en-US"/>
        </w:rPr>
        <w:t>Wykaz</w:t>
      </w:r>
      <w:r w:rsidR="00567702" w:rsidRPr="00460C88">
        <w:rPr>
          <w:rFonts w:ascii="Franklin Gothic Book" w:hAnsi="Franklin Gothic Book"/>
          <w:sz w:val="22"/>
          <w:szCs w:val="22"/>
          <w:lang w:eastAsia="en-US"/>
        </w:rPr>
        <w:t xml:space="preserve"> pracowników Wykonawcy</w:t>
      </w:r>
      <w:r w:rsidR="008F61EF" w:rsidRPr="00460C88">
        <w:rPr>
          <w:rFonts w:ascii="Franklin Gothic Book" w:hAnsi="Franklin Gothic Book"/>
          <w:sz w:val="22"/>
          <w:szCs w:val="22"/>
          <w:lang w:eastAsia="en-US"/>
        </w:rPr>
        <w:t xml:space="preserve"> (Z-1/Dokument związany nr 4 do I/DB/B/20/2013</w:t>
      </w:r>
      <w:r w:rsidR="008F61EF" w:rsidRPr="00B12435">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66E248C0" wp14:editId="120DE8B6">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6EEE1" w14:textId="77777777" w:rsidR="003D4EBC" w:rsidRPr="00AF0AC4" w:rsidRDefault="003D4EBC"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248C0"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7076EEE1" w14:textId="77777777" w:rsidR="003D4EBC" w:rsidRPr="00AF0AC4" w:rsidRDefault="003D4EBC"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460C88">
        <w:rPr>
          <w:rFonts w:ascii="Franklin Gothic Book" w:hAnsi="Franklin Gothic Book"/>
          <w:sz w:val="22"/>
          <w:szCs w:val="22"/>
          <w:lang w:eastAsia="en-US"/>
        </w:rPr>
        <w:t>)</w:t>
      </w:r>
    </w:p>
    <w:p w14:paraId="2D92281C" w14:textId="77777777" w:rsidR="00D051A9" w:rsidRPr="00460C88" w:rsidRDefault="00567702"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 xml:space="preserve">Załącznik nr </w:t>
      </w:r>
      <w:r w:rsidR="00EF4832" w:rsidRPr="00460C88">
        <w:rPr>
          <w:rFonts w:ascii="Franklin Gothic Book" w:hAnsi="Franklin Gothic Book"/>
          <w:sz w:val="22"/>
          <w:szCs w:val="22"/>
          <w:lang w:eastAsia="en-US"/>
        </w:rPr>
        <w:t>9</w:t>
      </w:r>
      <w:r w:rsidR="00BB4D10" w:rsidRPr="00460C88">
        <w:rPr>
          <w:rFonts w:ascii="Franklin Gothic Book" w:hAnsi="Franklin Gothic Book"/>
          <w:sz w:val="22"/>
          <w:szCs w:val="22"/>
          <w:lang w:eastAsia="en-US"/>
        </w:rPr>
        <w:t xml:space="preserve"> </w:t>
      </w:r>
      <w:r w:rsidRPr="00460C88">
        <w:rPr>
          <w:rFonts w:ascii="Franklin Gothic Book" w:hAnsi="Franklin Gothic Book"/>
          <w:sz w:val="22"/>
          <w:szCs w:val="22"/>
          <w:lang w:eastAsia="en-US"/>
        </w:rPr>
        <w:t>-</w:t>
      </w:r>
      <w:r w:rsidRPr="00460C88">
        <w:rPr>
          <w:rFonts w:ascii="Franklin Gothic Book" w:hAnsi="Franklin Gothic Book" w:cstheme="minorHAnsi"/>
          <w:sz w:val="22"/>
          <w:szCs w:val="22"/>
        </w:rPr>
        <w:t xml:space="preserve"> </w:t>
      </w:r>
      <w:r w:rsidR="00406917" w:rsidRPr="00460C88">
        <w:rPr>
          <w:rFonts w:ascii="Franklin Gothic Book" w:hAnsi="Franklin Gothic Book"/>
          <w:sz w:val="22"/>
          <w:szCs w:val="22"/>
        </w:rPr>
        <w:t xml:space="preserve">Wykaz </w:t>
      </w:r>
      <w:r w:rsidRPr="00460C88">
        <w:rPr>
          <w:rFonts w:ascii="Franklin Gothic Book" w:hAnsi="Franklin Gothic Book" w:cstheme="minorHAnsi"/>
          <w:sz w:val="22"/>
          <w:szCs w:val="22"/>
        </w:rPr>
        <w:t>podwykonawców</w:t>
      </w:r>
      <w:r w:rsidR="00A572B0" w:rsidRPr="00460C88">
        <w:rPr>
          <w:rFonts w:ascii="Franklin Gothic Book" w:hAnsi="Franklin Gothic Book" w:cstheme="minorHAnsi"/>
          <w:sz w:val="22"/>
          <w:szCs w:val="22"/>
        </w:rPr>
        <w:t xml:space="preserve"> dla r</w:t>
      </w:r>
      <w:r w:rsidR="00AA4B0D" w:rsidRPr="00460C88">
        <w:rPr>
          <w:rFonts w:ascii="Franklin Gothic Book" w:hAnsi="Franklin Gothic Book" w:cstheme="minorHAnsi"/>
          <w:sz w:val="22"/>
          <w:szCs w:val="22"/>
        </w:rPr>
        <w:t>ealizacji Przedmiotu Zamówienia</w:t>
      </w:r>
    </w:p>
    <w:p w14:paraId="5B198673" w14:textId="77777777" w:rsidR="0064234B" w:rsidRDefault="00DD2D41" w:rsidP="00876EDB">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t>Załącznik nr 10</w:t>
      </w:r>
      <w:r w:rsidR="00A418E6" w:rsidRPr="00460C88">
        <w:rPr>
          <w:rFonts w:ascii="Franklin Gothic Book" w:hAnsi="Franklin Gothic Book"/>
          <w:sz w:val="22"/>
          <w:szCs w:val="22"/>
          <w:lang w:eastAsia="en-US"/>
        </w:rPr>
        <w:t xml:space="preserve">- </w:t>
      </w:r>
      <w:r w:rsidR="003F6893" w:rsidRPr="00460C88">
        <w:rPr>
          <w:rFonts w:ascii="Franklin Gothic Book" w:hAnsi="Franklin Gothic Book"/>
          <w:sz w:val="22"/>
          <w:szCs w:val="22"/>
          <w:lang w:eastAsia="en-US"/>
        </w:rPr>
        <w:t>Klauzula informacyjna. Informacja o Admini</w:t>
      </w:r>
      <w:r w:rsidRPr="00460C88">
        <w:rPr>
          <w:rFonts w:ascii="Franklin Gothic Book" w:hAnsi="Franklin Gothic Book"/>
          <w:sz w:val="22"/>
          <w:szCs w:val="22"/>
          <w:lang w:eastAsia="en-US"/>
        </w:rPr>
        <w:t>stratorze danych osobowych dla pełnomocników, r</w:t>
      </w:r>
      <w:r w:rsidR="003F6893" w:rsidRPr="00460C88">
        <w:rPr>
          <w:rFonts w:ascii="Franklin Gothic Book" w:hAnsi="Franklin Gothic Book"/>
          <w:sz w:val="22"/>
          <w:szCs w:val="22"/>
          <w:lang w:eastAsia="en-US"/>
        </w:rPr>
        <w:t>eprezentantów i osób kontaktowych ze strony Wykonawcy</w:t>
      </w:r>
    </w:p>
    <w:p w14:paraId="7D47C02B" w14:textId="77777777" w:rsidR="00893920" w:rsidRPr="00460C88" w:rsidRDefault="00893920" w:rsidP="00893920">
      <w:pPr>
        <w:pStyle w:val="Tekstpodstawowy2"/>
        <w:numPr>
          <w:ilvl w:val="2"/>
          <w:numId w:val="4"/>
        </w:numPr>
        <w:spacing w:after="0" w:line="320" w:lineRule="atLeast"/>
        <w:rPr>
          <w:rFonts w:ascii="Franklin Gothic Book" w:hAnsi="Franklin Gothic Book"/>
          <w:sz w:val="22"/>
          <w:szCs w:val="22"/>
          <w:lang w:eastAsia="en-US"/>
        </w:rPr>
      </w:pPr>
      <w:r w:rsidRPr="00893920">
        <w:rPr>
          <w:rFonts w:ascii="Franklin Gothic Book" w:hAnsi="Franklin Gothic Book"/>
          <w:sz w:val="22"/>
          <w:szCs w:val="22"/>
          <w:lang w:eastAsia="en-US"/>
        </w:rPr>
        <w:t>Załącznik nr 11 - Powiadomienie Zamawiającego o zmianie numeru Rachunku</w:t>
      </w:r>
    </w:p>
    <w:p w14:paraId="44A41C05" w14:textId="77777777" w:rsidR="00D051A9" w:rsidRPr="00460C88"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460C88">
        <w:rPr>
          <w:rFonts w:ascii="Franklin Gothic Book" w:hAnsi="Franklin Gothic Book"/>
          <w:szCs w:val="22"/>
          <w:lang w:val="pl-PL"/>
        </w:rPr>
        <w:t>W razie jakichkolwiek rozbieżności, dwuznaczności pomiędzy Umową a Dokumentami Składowymi Umowy, pierwszeństwo mają zapisy Umowy.</w:t>
      </w:r>
    </w:p>
    <w:p w14:paraId="66D3C2F5" w14:textId="27A28894"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460C88">
        <w:rPr>
          <w:rFonts w:ascii="Franklin Gothic Book" w:hAnsi="Franklin Gothic Book"/>
          <w:szCs w:val="22"/>
          <w:lang w:val="pl-PL"/>
        </w:rPr>
        <w:t>(najwyższa „a”, najniższa „</w:t>
      </w:r>
      <w:r w:rsidR="00893920">
        <w:rPr>
          <w:rFonts w:ascii="Franklin Gothic Book" w:hAnsi="Franklin Gothic Book"/>
          <w:szCs w:val="22"/>
          <w:lang w:val="pl-PL"/>
        </w:rPr>
        <w:t>l</w:t>
      </w:r>
      <w:r w:rsidR="000A3114" w:rsidRPr="00460C88">
        <w:rPr>
          <w:rFonts w:ascii="Franklin Gothic Book" w:hAnsi="Franklin Gothic Book"/>
          <w:szCs w:val="22"/>
          <w:lang w:val="pl-PL"/>
        </w:rPr>
        <w:t xml:space="preserve">”) </w:t>
      </w:r>
      <w:r w:rsidRPr="00460C88">
        <w:rPr>
          <w:rFonts w:ascii="Franklin Gothic Book" w:hAnsi="Franklin Gothic Book"/>
          <w:szCs w:val="22"/>
          <w:lang w:val="pl-PL"/>
        </w:rPr>
        <w:t xml:space="preserve">w </w:t>
      </w:r>
      <w:r w:rsidRPr="00577353">
        <w:rPr>
          <w:rFonts w:ascii="Franklin Gothic Book" w:hAnsi="Franklin Gothic Book"/>
          <w:szCs w:val="22"/>
          <w:lang w:val="pl-PL"/>
        </w:rPr>
        <w:t xml:space="preserve">pkt </w:t>
      </w:r>
      <w:r w:rsidR="0094131D" w:rsidRPr="00577353">
        <w:rPr>
          <w:rFonts w:ascii="Franklin Gothic Book" w:hAnsi="Franklin Gothic Book"/>
          <w:szCs w:val="22"/>
          <w:lang w:val="pl-PL"/>
        </w:rPr>
        <w:t>1</w:t>
      </w:r>
      <w:r w:rsidR="00FA3DEC" w:rsidRPr="00577353">
        <w:rPr>
          <w:rFonts w:ascii="Franklin Gothic Book" w:hAnsi="Franklin Gothic Book"/>
          <w:szCs w:val="22"/>
          <w:lang w:val="pl-PL"/>
        </w:rPr>
        <w:t>5</w:t>
      </w:r>
      <w:r w:rsidRPr="00577353">
        <w:rPr>
          <w:rFonts w:ascii="Franklin Gothic Book" w:hAnsi="Franklin Gothic Book"/>
          <w:szCs w:val="22"/>
          <w:lang w:val="pl-PL"/>
        </w:rPr>
        <w:t>.</w:t>
      </w:r>
      <w:r w:rsidR="00394E45" w:rsidRPr="00577353">
        <w:rPr>
          <w:rFonts w:ascii="Franklin Gothic Book" w:hAnsi="Franklin Gothic Book"/>
          <w:szCs w:val="22"/>
          <w:lang w:val="pl-PL"/>
        </w:rPr>
        <w:t>1</w:t>
      </w:r>
      <w:r w:rsidR="00577353" w:rsidRPr="004A2509">
        <w:rPr>
          <w:rFonts w:ascii="Franklin Gothic Book" w:hAnsi="Franklin Gothic Book"/>
          <w:szCs w:val="22"/>
          <w:lang w:val="pl-PL"/>
        </w:rPr>
        <w:t>0</w:t>
      </w:r>
      <w:r w:rsidRPr="00577353">
        <w:rPr>
          <w:rFonts w:ascii="Franklin Gothic Book" w:hAnsi="Franklin Gothic Book"/>
          <w:szCs w:val="22"/>
          <w:lang w:val="pl-PL"/>
        </w:rPr>
        <w:t xml:space="preserve"> Umowy.</w:t>
      </w:r>
      <w:r w:rsidRPr="00460C88">
        <w:rPr>
          <w:rFonts w:ascii="Franklin Gothic Book" w:hAnsi="Franklin Gothic Book"/>
          <w:szCs w:val="22"/>
          <w:lang w:val="pl-PL"/>
        </w:rPr>
        <w:t xml:space="preserve"> </w:t>
      </w:r>
    </w:p>
    <w:p w14:paraId="64EB145B"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 kwestiach nieuregulowanych Umową stosuje się </w:t>
      </w:r>
      <w:r w:rsidRPr="00460C88">
        <w:rPr>
          <w:rFonts w:ascii="Franklin Gothic Book" w:hAnsi="Franklin Gothic Book"/>
          <w:b/>
          <w:szCs w:val="22"/>
          <w:lang w:val="pl-PL"/>
        </w:rPr>
        <w:t>odpowiednio</w:t>
      </w:r>
      <w:r w:rsidRPr="00460C88">
        <w:rPr>
          <w:rFonts w:ascii="Franklin Gothic Book" w:hAnsi="Franklin Gothic Book"/>
          <w:szCs w:val="22"/>
          <w:lang w:val="pl-PL"/>
        </w:rPr>
        <w:t xml:space="preserve"> postanowienia OWZU.</w:t>
      </w:r>
      <w:r w:rsidRPr="00460C88">
        <w:rPr>
          <w:rFonts w:ascii="Franklin Gothic Book" w:hAnsi="Franklin Gothic Book"/>
          <w:iCs w:val="0"/>
          <w:szCs w:val="22"/>
          <w:lang w:val="pl-PL"/>
        </w:rPr>
        <w:t xml:space="preserve"> </w:t>
      </w:r>
    </w:p>
    <w:p w14:paraId="2978E1B8"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1D781096" w14:textId="77777777"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220FB93" w14:textId="77777777" w:rsidR="00072AA3" w:rsidRPr="00460C88" w:rsidRDefault="00072AA3" w:rsidP="00614035">
      <w:pPr>
        <w:pStyle w:val="Nagwek2"/>
        <w:rPr>
          <w:rFonts w:ascii="Franklin Gothic Book" w:hAnsi="Franklin Gothic Book"/>
          <w:lang w:val="pl-PL"/>
        </w:rPr>
      </w:pPr>
      <w:r w:rsidRPr="00460C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65FE8E7" w14:textId="77777777" w:rsidR="00D051A9" w:rsidRPr="004A2509" w:rsidRDefault="0051048E" w:rsidP="004A2509">
      <w:pPr>
        <w:pStyle w:val="Nagwek2"/>
        <w:rPr>
          <w:rFonts w:ascii="Franklin Gothic Book" w:hAnsi="Franklin Gothic Book"/>
          <w:szCs w:val="22"/>
        </w:rPr>
      </w:pPr>
      <w:r w:rsidRPr="00460C88">
        <w:rPr>
          <w:rFonts w:ascii="Franklin Gothic Book" w:hAnsi="Franklin Gothic Book"/>
          <w:lang w:val="pl-PL"/>
        </w:rPr>
        <w:t>Językiem Umowy i wszelkiej korespondencji jest język polski.</w:t>
      </w:r>
      <w:r w:rsidR="000D082A" w:rsidRPr="00460C88">
        <w:rPr>
          <w:rFonts w:ascii="Franklin Gothic Book" w:hAnsi="Franklin Gothic Book"/>
          <w:lang w:val="pl-PL"/>
        </w:rPr>
        <w:t xml:space="preserve"> Umowa podlega prawu polskiemu.</w:t>
      </w:r>
    </w:p>
    <w:p w14:paraId="0876D018" w14:textId="77777777"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460C88">
        <w:rPr>
          <w:rFonts w:ascii="Franklin Gothic Book" w:eastAsia="Calibri" w:hAnsi="Franklin Gothic Book" w:cstheme="minorHAnsi"/>
          <w:b/>
          <w:bCs/>
          <w:sz w:val="22"/>
          <w:szCs w:val="22"/>
        </w:rPr>
        <w:tab/>
        <w:t>WYKONAWCA</w:t>
      </w:r>
      <w:r w:rsidRPr="00460C88">
        <w:rPr>
          <w:rFonts w:ascii="Franklin Gothic Book" w:eastAsia="Calibri" w:hAnsi="Franklin Gothic Book" w:cstheme="minorHAnsi"/>
          <w:b/>
          <w:bCs/>
          <w:sz w:val="22"/>
          <w:szCs w:val="22"/>
        </w:rPr>
        <w:tab/>
        <w:t>ZAMAWIAJĄCY</w:t>
      </w:r>
    </w:p>
    <w:p w14:paraId="5119EAF4" w14:textId="77777777" w:rsidR="00932DAF" w:rsidRPr="00460C88" w:rsidRDefault="00932DAF" w:rsidP="00D051A9">
      <w:pPr>
        <w:tabs>
          <w:tab w:val="center" w:pos="1704"/>
          <w:tab w:val="center" w:pos="7100"/>
        </w:tabs>
        <w:spacing w:line="300" w:lineRule="auto"/>
        <w:rPr>
          <w:rFonts w:ascii="Franklin Gothic Book" w:eastAsia="Calibri" w:hAnsi="Franklin Gothic Book" w:cstheme="minorHAnsi"/>
          <w:b/>
          <w:bCs/>
          <w:sz w:val="22"/>
          <w:szCs w:val="22"/>
        </w:rPr>
      </w:pPr>
    </w:p>
    <w:p w14:paraId="6A57825B" w14:textId="77777777"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A30D698" w14:textId="77777777"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460C88">
        <w:rPr>
          <w:rFonts w:ascii="Franklin Gothic Book" w:eastAsia="Calibri" w:hAnsi="Franklin Gothic Book" w:cstheme="minorHAnsi"/>
          <w:b/>
          <w:bCs/>
          <w:sz w:val="22"/>
          <w:szCs w:val="22"/>
        </w:rPr>
        <w:t>…………………………………………..</w:t>
      </w:r>
      <w:r w:rsidRPr="00460C88">
        <w:rPr>
          <w:rFonts w:ascii="Franklin Gothic Book" w:eastAsia="Calibri" w:hAnsi="Franklin Gothic Book" w:cstheme="minorHAnsi"/>
          <w:b/>
          <w:bCs/>
          <w:sz w:val="22"/>
          <w:szCs w:val="22"/>
        </w:rPr>
        <w:tab/>
        <w:t>…………………………………………</w:t>
      </w:r>
    </w:p>
    <w:p w14:paraId="7EA55085" w14:textId="77777777" w:rsidR="00A418E6" w:rsidRPr="00460C88" w:rsidRDefault="00A418E6" w:rsidP="00A418E6">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t xml:space="preserve">ZAŁĄCZNIK NR 4 do Umowy  </w:t>
      </w:r>
    </w:p>
    <w:p w14:paraId="270EED36" w14:textId="77777777" w:rsidR="00FE548E" w:rsidRDefault="00FE548E">
      <w:pPr>
        <w:spacing w:after="160" w:line="259" w:lineRule="auto"/>
        <w:rPr>
          <w:rFonts w:ascii="Franklin Gothic Book" w:hAnsi="Franklin Gothic Book" w:cstheme="minorHAnsi"/>
          <w:b/>
          <w:sz w:val="22"/>
          <w:szCs w:val="22"/>
        </w:rPr>
      </w:pPr>
      <w:r>
        <w:rPr>
          <w:rFonts w:ascii="Franklin Gothic Book" w:hAnsi="Franklin Gothic Book" w:cstheme="minorHAnsi"/>
          <w:b/>
          <w:sz w:val="22"/>
          <w:szCs w:val="22"/>
        </w:rPr>
        <w:br w:type="page"/>
      </w:r>
    </w:p>
    <w:p w14:paraId="02AF03DE" w14:textId="77777777" w:rsidR="00A418E6" w:rsidRPr="00460C88" w:rsidRDefault="00A418E6" w:rsidP="00A418E6">
      <w:pPr>
        <w:jc w:val="center"/>
        <w:rPr>
          <w:rFonts w:ascii="Franklin Gothic Book" w:hAnsi="Franklin Gothic Book" w:cstheme="minorHAnsi"/>
          <w:b/>
          <w:sz w:val="22"/>
          <w:szCs w:val="22"/>
        </w:rPr>
      </w:pPr>
    </w:p>
    <w:p w14:paraId="0F34078F" w14:textId="77777777" w:rsidR="00577353" w:rsidRPr="00045915" w:rsidRDefault="00577353" w:rsidP="00577353">
      <w:pPr>
        <w:spacing w:line="300" w:lineRule="auto"/>
        <w:jc w:val="center"/>
        <w:rPr>
          <w:rFonts w:ascii="Verdana" w:hAnsi="Verdana" w:cstheme="minorHAnsi"/>
          <w:sz w:val="20"/>
          <w:szCs w:val="20"/>
        </w:rPr>
      </w:pPr>
      <w:r w:rsidRPr="00A94DB1">
        <w:rPr>
          <w:rFonts w:ascii="Verdana" w:hAnsi="Verdana" w:cstheme="minorHAnsi"/>
          <w:b/>
          <w:sz w:val="20"/>
          <w:szCs w:val="20"/>
        </w:rPr>
        <w:t>Wzór Formularza Gwarancji Dobrego Wykonania Umowy oraz Gwarancja Dobrego Wykonania Umowy</w:t>
      </w:r>
    </w:p>
    <w:p w14:paraId="5A12BD5C" w14:textId="77777777" w:rsidR="00577353" w:rsidRPr="00045915" w:rsidRDefault="00577353" w:rsidP="00577353">
      <w:pPr>
        <w:tabs>
          <w:tab w:val="left" w:pos="4900"/>
        </w:tabs>
        <w:spacing w:line="300" w:lineRule="auto"/>
        <w:rPr>
          <w:rFonts w:ascii="Verdana" w:hAnsi="Verdana" w:cs="Calibri"/>
          <w:sz w:val="20"/>
          <w:szCs w:val="20"/>
        </w:rPr>
      </w:pPr>
      <w:r w:rsidRPr="00045915">
        <w:rPr>
          <w:rFonts w:ascii="Verdana" w:hAnsi="Verdana" w:cs="Calibri"/>
          <w:sz w:val="20"/>
          <w:szCs w:val="20"/>
        </w:rPr>
        <w:t>……………………………………..</w:t>
      </w:r>
    </w:p>
    <w:p w14:paraId="1BF75D0C" w14:textId="77777777" w:rsidR="00577353" w:rsidRPr="00045915" w:rsidRDefault="00577353" w:rsidP="00577353">
      <w:pPr>
        <w:tabs>
          <w:tab w:val="left" w:pos="4900"/>
        </w:tabs>
        <w:spacing w:line="300" w:lineRule="auto"/>
        <w:rPr>
          <w:rFonts w:ascii="Verdana" w:hAnsi="Verdana" w:cs="Calibri"/>
          <w:sz w:val="20"/>
          <w:szCs w:val="20"/>
        </w:rPr>
      </w:pPr>
      <w:r w:rsidRPr="00045915">
        <w:rPr>
          <w:rFonts w:ascii="Verdana" w:hAnsi="Verdana" w:cs="Calibri"/>
          <w:sz w:val="20"/>
          <w:szCs w:val="20"/>
        </w:rPr>
        <w:t xml:space="preserve">Pieczęć firmowa banku/ TU [●] </w:t>
      </w:r>
    </w:p>
    <w:p w14:paraId="7BB95B0A"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Miejscowość, rok-mm-dd</w:t>
      </w:r>
    </w:p>
    <w:p w14:paraId="10E68BFE" w14:textId="77777777" w:rsidR="00577353" w:rsidRPr="00045915" w:rsidRDefault="00577353" w:rsidP="00577353">
      <w:pPr>
        <w:tabs>
          <w:tab w:val="left" w:pos="4900"/>
        </w:tabs>
        <w:spacing w:line="300" w:lineRule="auto"/>
        <w:jc w:val="right"/>
        <w:rPr>
          <w:rFonts w:ascii="Verdana" w:hAnsi="Verdana" w:cs="Calibri"/>
          <w:sz w:val="20"/>
          <w:szCs w:val="20"/>
        </w:rPr>
      </w:pPr>
    </w:p>
    <w:p w14:paraId="77953E66" w14:textId="77777777" w:rsidR="00577353" w:rsidRPr="00045915" w:rsidRDefault="00577353" w:rsidP="00577353">
      <w:pPr>
        <w:tabs>
          <w:tab w:val="left" w:pos="4900"/>
        </w:tabs>
        <w:spacing w:line="300" w:lineRule="auto"/>
        <w:jc w:val="right"/>
        <w:rPr>
          <w:rFonts w:ascii="Verdana" w:hAnsi="Verdana" w:cs="Calibri"/>
          <w:sz w:val="20"/>
          <w:szCs w:val="20"/>
        </w:rPr>
      </w:pPr>
    </w:p>
    <w:p w14:paraId="3387D8EC" w14:textId="77777777" w:rsidR="00577353" w:rsidRPr="00045915" w:rsidRDefault="00577353" w:rsidP="00577353">
      <w:pPr>
        <w:tabs>
          <w:tab w:val="left" w:pos="4900"/>
        </w:tabs>
        <w:spacing w:line="300" w:lineRule="auto"/>
        <w:jc w:val="center"/>
        <w:rPr>
          <w:rFonts w:ascii="Verdana" w:hAnsi="Verdana" w:cs="Calibri"/>
          <w:color w:val="FF0000"/>
          <w:sz w:val="20"/>
          <w:szCs w:val="20"/>
        </w:rPr>
      </w:pPr>
      <w:r w:rsidRPr="00045915">
        <w:rPr>
          <w:rFonts w:ascii="Verdana" w:hAnsi="Verdana" w:cs="Calibri"/>
          <w:b/>
          <w:sz w:val="20"/>
          <w:szCs w:val="20"/>
        </w:rPr>
        <w:t xml:space="preserve">GWARANCJA  DOBREGO WYKONANIA UMOWY </w:t>
      </w:r>
      <w:r>
        <w:rPr>
          <w:rFonts w:ascii="Verdana" w:hAnsi="Verdana" w:cs="Calibri"/>
          <w:b/>
          <w:sz w:val="20"/>
          <w:szCs w:val="20"/>
        </w:rPr>
        <w:t xml:space="preserve">nr </w:t>
      </w:r>
      <w:r w:rsidRPr="00045915">
        <w:rPr>
          <w:rFonts w:ascii="Verdana" w:hAnsi="Verdana" w:cs="Calibri"/>
          <w:b/>
          <w:sz w:val="20"/>
          <w:szCs w:val="20"/>
        </w:rPr>
        <w:t xml:space="preserve">[●] </w:t>
      </w:r>
    </w:p>
    <w:p w14:paraId="7D99B7F6" w14:textId="77777777" w:rsidR="00577353" w:rsidRPr="00045915" w:rsidRDefault="00577353" w:rsidP="00577353">
      <w:pPr>
        <w:tabs>
          <w:tab w:val="left" w:pos="4900"/>
        </w:tabs>
        <w:spacing w:line="300" w:lineRule="auto"/>
        <w:jc w:val="right"/>
        <w:rPr>
          <w:rFonts w:ascii="Verdana" w:hAnsi="Verdana" w:cs="Calibri"/>
          <w:b/>
          <w:sz w:val="20"/>
          <w:szCs w:val="20"/>
        </w:rPr>
      </w:pPr>
    </w:p>
    <w:p w14:paraId="0D335D98"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b/>
          <w:sz w:val="20"/>
          <w:szCs w:val="20"/>
        </w:rPr>
        <w:t>Beneficjent:</w:t>
      </w:r>
    </w:p>
    <w:p w14:paraId="069A4233"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Enea Połaniec S.A.</w:t>
      </w:r>
    </w:p>
    <w:p w14:paraId="66EA57EC"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Zawada 26</w:t>
      </w:r>
    </w:p>
    <w:p w14:paraId="473BD7D1" w14:textId="77777777"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28-230 Połaniec</w:t>
      </w:r>
    </w:p>
    <w:p w14:paraId="5DD35A05" w14:textId="77777777" w:rsidR="00577353" w:rsidRPr="00045915" w:rsidRDefault="00577353" w:rsidP="00577353">
      <w:pPr>
        <w:tabs>
          <w:tab w:val="left" w:pos="4900"/>
        </w:tabs>
        <w:spacing w:line="300" w:lineRule="auto"/>
        <w:rPr>
          <w:rFonts w:ascii="Verdana" w:hAnsi="Verdana" w:cs="Calibri"/>
          <w:sz w:val="20"/>
          <w:szCs w:val="20"/>
          <w:u w:val="single"/>
        </w:rPr>
      </w:pPr>
    </w:p>
    <w:p w14:paraId="10315DA4" w14:textId="77777777" w:rsidR="00577353" w:rsidRPr="00045915" w:rsidRDefault="00577353" w:rsidP="00577353">
      <w:pPr>
        <w:tabs>
          <w:tab w:val="center" w:pos="4513"/>
          <w:tab w:val="left" w:pos="4900"/>
        </w:tabs>
        <w:suppressAutoHyphens/>
        <w:spacing w:line="300" w:lineRule="auto"/>
        <w:jc w:val="center"/>
        <w:rPr>
          <w:rFonts w:ascii="Verdana" w:hAnsi="Verdana" w:cs="Calibri"/>
          <w:b/>
          <w:spacing w:val="-3"/>
          <w:sz w:val="20"/>
          <w:szCs w:val="20"/>
        </w:rPr>
      </w:pPr>
    </w:p>
    <w:p w14:paraId="50E21EAA" w14:textId="77777777" w:rsidR="00577353" w:rsidRPr="00045915" w:rsidRDefault="00577353" w:rsidP="00577353">
      <w:pPr>
        <w:tabs>
          <w:tab w:val="left" w:pos="-720"/>
          <w:tab w:val="left" w:pos="4900"/>
        </w:tabs>
        <w:suppressAutoHyphens/>
        <w:spacing w:line="300" w:lineRule="auto"/>
        <w:jc w:val="both"/>
        <w:rPr>
          <w:rFonts w:ascii="Verdana" w:hAnsi="Verdana"/>
          <w:spacing w:val="-3"/>
          <w:sz w:val="20"/>
          <w:szCs w:val="20"/>
        </w:rPr>
      </w:pPr>
      <w:r w:rsidRPr="00045915">
        <w:rPr>
          <w:rFonts w:ascii="Verdana" w:hAnsi="Verdana" w:cs="Calibri"/>
          <w:spacing w:val="-3"/>
          <w:sz w:val="20"/>
          <w:szCs w:val="20"/>
        </w:rPr>
        <w:t>Zostaliśmy poinformowani o zamiarze zawarcia pomiędzy Państwem, a [●], z siedzibą w [●], ul. [●], [●] (dalej: „</w:t>
      </w:r>
      <w:r w:rsidRPr="00045915">
        <w:rPr>
          <w:rFonts w:ascii="Verdana" w:hAnsi="Verdana" w:cs="Calibri"/>
          <w:b/>
          <w:spacing w:val="-3"/>
          <w:sz w:val="20"/>
          <w:szCs w:val="20"/>
        </w:rPr>
        <w:t>Wykonawca</w:t>
      </w:r>
      <w:r w:rsidRPr="00045915">
        <w:rPr>
          <w:rFonts w:ascii="Verdana" w:hAnsi="Verdana" w:cs="Calibri"/>
          <w:spacing w:val="-3"/>
          <w:sz w:val="20"/>
          <w:szCs w:val="20"/>
        </w:rPr>
        <w:t>”), w dniu [●] r. umowy nr [●] dotyczącą [●] (dalej: „</w:t>
      </w:r>
      <w:r w:rsidRPr="00045915">
        <w:rPr>
          <w:rFonts w:ascii="Verdana" w:hAnsi="Verdana" w:cs="Calibri"/>
          <w:b/>
          <w:spacing w:val="-3"/>
          <w:sz w:val="20"/>
          <w:szCs w:val="20"/>
        </w:rPr>
        <w:t>Umowa</w:t>
      </w:r>
      <w:r w:rsidRPr="00045915">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0DBF418B" w14:textId="77777777" w:rsidR="00577353" w:rsidRPr="00045915" w:rsidRDefault="00577353" w:rsidP="00577353">
      <w:pPr>
        <w:tabs>
          <w:tab w:val="left" w:pos="-720"/>
          <w:tab w:val="left" w:pos="4900"/>
        </w:tabs>
        <w:suppressAutoHyphens/>
        <w:spacing w:line="300" w:lineRule="auto"/>
        <w:jc w:val="both"/>
        <w:rPr>
          <w:rFonts w:ascii="Verdana" w:hAnsi="Verdana" w:cs="Calibri"/>
          <w:strike/>
          <w:spacing w:val="-3"/>
          <w:sz w:val="20"/>
          <w:szCs w:val="20"/>
        </w:rPr>
      </w:pPr>
    </w:p>
    <w:p w14:paraId="7D42268B"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W związku z powyższym, </w:t>
      </w:r>
      <w:r w:rsidRPr="00045915">
        <w:rPr>
          <w:rFonts w:ascii="Verdana" w:hAnsi="Verdana" w:cs="Arial"/>
          <w:spacing w:val="-3"/>
          <w:sz w:val="20"/>
          <w:szCs w:val="20"/>
        </w:rPr>
        <w:t>[●]</w:t>
      </w:r>
      <w:r w:rsidRPr="00045915">
        <w:rPr>
          <w:rFonts w:ascii="Verdana" w:hAnsi="Verdana" w:cs="Calibri"/>
          <w:sz w:val="20"/>
          <w:szCs w:val="20"/>
        </w:rPr>
        <w:t xml:space="preserve"> z siedzibą w </w:t>
      </w:r>
      <w:r w:rsidRPr="00045915">
        <w:rPr>
          <w:rFonts w:ascii="Verdana" w:hAnsi="Verdana" w:cs="Arial"/>
          <w:spacing w:val="-3"/>
          <w:sz w:val="20"/>
          <w:szCs w:val="20"/>
        </w:rPr>
        <w:t>[●]</w:t>
      </w:r>
      <w:r w:rsidRPr="00045915">
        <w:rPr>
          <w:rFonts w:ascii="Verdana" w:hAnsi="Verdana" w:cs="Calibri"/>
          <w:sz w:val="20"/>
          <w:szCs w:val="20"/>
        </w:rPr>
        <w:t xml:space="preserve">, przy ul. </w:t>
      </w:r>
      <w:r w:rsidRPr="00045915">
        <w:rPr>
          <w:rFonts w:ascii="Verdana" w:hAnsi="Verdana" w:cs="Arial"/>
          <w:spacing w:val="-3"/>
          <w:sz w:val="20"/>
          <w:szCs w:val="20"/>
        </w:rPr>
        <w:t>[●]</w:t>
      </w:r>
      <w:r w:rsidRPr="00045915">
        <w:rPr>
          <w:rFonts w:ascii="Verdana" w:hAnsi="Verdana" w:cs="Calibri"/>
          <w:sz w:val="20"/>
          <w:szCs w:val="20"/>
        </w:rPr>
        <w:t xml:space="preserve">, </w:t>
      </w:r>
      <w:r w:rsidRPr="00045915">
        <w:rPr>
          <w:rFonts w:ascii="Verdana" w:hAnsi="Verdana" w:cs="Arial"/>
          <w:spacing w:val="-3"/>
          <w:sz w:val="20"/>
          <w:szCs w:val="20"/>
        </w:rPr>
        <w:t>[●]</w:t>
      </w:r>
      <w:r w:rsidRPr="00045915">
        <w:rPr>
          <w:rFonts w:ascii="Verdana" w:hAnsi="Verdana" w:cs="Calibri"/>
          <w:sz w:val="20"/>
          <w:szCs w:val="20"/>
        </w:rPr>
        <w:t xml:space="preserve">, wpisany do Rejestru Przedsiębiorców w Sądzie Rejonowym </w:t>
      </w:r>
      <w:r w:rsidRPr="00045915">
        <w:rPr>
          <w:rFonts w:ascii="Verdana" w:hAnsi="Verdana" w:cs="Arial"/>
          <w:spacing w:val="-3"/>
          <w:sz w:val="20"/>
          <w:szCs w:val="20"/>
        </w:rPr>
        <w:t>[●]</w:t>
      </w:r>
      <w:r w:rsidRPr="00045915">
        <w:rPr>
          <w:rFonts w:ascii="Verdana" w:hAnsi="Verdana" w:cs="Calibri"/>
          <w:sz w:val="20"/>
          <w:szCs w:val="20"/>
        </w:rPr>
        <w:t xml:space="preserve"> w </w:t>
      </w:r>
      <w:r w:rsidRPr="00045915">
        <w:rPr>
          <w:rFonts w:ascii="Verdana" w:hAnsi="Verdana" w:cs="Arial"/>
          <w:spacing w:val="-3"/>
          <w:sz w:val="20"/>
          <w:szCs w:val="20"/>
        </w:rPr>
        <w:t>[●]</w:t>
      </w:r>
      <w:r w:rsidRPr="00045915">
        <w:rPr>
          <w:rFonts w:ascii="Verdana" w:hAnsi="Verdana" w:cs="Calibri"/>
          <w:sz w:val="20"/>
          <w:szCs w:val="20"/>
        </w:rPr>
        <w:t xml:space="preserve">, Wydział </w:t>
      </w:r>
      <w:r w:rsidRPr="00045915">
        <w:rPr>
          <w:rFonts w:ascii="Verdana" w:hAnsi="Verdana" w:cs="Arial"/>
          <w:spacing w:val="-3"/>
          <w:sz w:val="20"/>
          <w:szCs w:val="20"/>
        </w:rPr>
        <w:t>[●]</w:t>
      </w:r>
      <w:r w:rsidRPr="00045915">
        <w:rPr>
          <w:rFonts w:ascii="Verdana" w:hAnsi="Verdana" w:cs="Calibri"/>
          <w:sz w:val="20"/>
          <w:szCs w:val="20"/>
        </w:rPr>
        <w:t xml:space="preserve"> Gospodarczy Krajowego Rejestru Sądowego pod numerem KRS </w:t>
      </w:r>
      <w:r w:rsidRPr="00045915">
        <w:rPr>
          <w:rFonts w:ascii="Verdana" w:hAnsi="Verdana" w:cs="Arial"/>
          <w:spacing w:val="-3"/>
          <w:sz w:val="20"/>
          <w:szCs w:val="20"/>
        </w:rPr>
        <w:t>[●]</w:t>
      </w:r>
      <w:r w:rsidRPr="00045915">
        <w:rPr>
          <w:rFonts w:ascii="Verdana" w:hAnsi="Verdana" w:cs="Calibri"/>
          <w:sz w:val="20"/>
          <w:szCs w:val="20"/>
        </w:rPr>
        <w:t xml:space="preserve">, o kapitale zakładowym w kwocie </w:t>
      </w:r>
      <w:r w:rsidRPr="00045915">
        <w:rPr>
          <w:rFonts w:ascii="Verdana" w:hAnsi="Verdana" w:cs="Arial"/>
          <w:spacing w:val="-3"/>
          <w:sz w:val="20"/>
          <w:szCs w:val="20"/>
        </w:rPr>
        <w:t>[●]</w:t>
      </w:r>
      <w:r w:rsidRPr="00045915">
        <w:rPr>
          <w:rFonts w:ascii="Verdana" w:hAnsi="Verdana" w:cs="Calibri"/>
          <w:sz w:val="20"/>
          <w:szCs w:val="20"/>
        </w:rPr>
        <w:t xml:space="preserve"> zł oraz kapitale wpłaconym w kwocie </w:t>
      </w:r>
      <w:r w:rsidRPr="00045915">
        <w:rPr>
          <w:rFonts w:ascii="Verdana" w:hAnsi="Verdana" w:cs="Arial"/>
          <w:spacing w:val="-3"/>
          <w:sz w:val="20"/>
          <w:szCs w:val="20"/>
        </w:rPr>
        <w:t>[●]</w:t>
      </w:r>
      <w:r w:rsidRPr="00045915">
        <w:rPr>
          <w:rFonts w:ascii="Verdana" w:hAnsi="Verdana" w:cs="Calibri"/>
          <w:sz w:val="20"/>
          <w:szCs w:val="20"/>
        </w:rPr>
        <w:t xml:space="preserve"> zł, NIP: </w:t>
      </w:r>
      <w:r w:rsidRPr="00045915">
        <w:rPr>
          <w:rFonts w:ascii="Verdana" w:hAnsi="Verdana" w:cs="Arial"/>
          <w:spacing w:val="-3"/>
          <w:sz w:val="20"/>
          <w:szCs w:val="20"/>
        </w:rPr>
        <w:t>[●]</w:t>
      </w:r>
      <w:r w:rsidRPr="00045915">
        <w:rPr>
          <w:rFonts w:ascii="Verdana" w:hAnsi="Verdana" w:cs="Calibri"/>
          <w:spacing w:val="-3"/>
          <w:sz w:val="20"/>
          <w:szCs w:val="20"/>
        </w:rPr>
        <w:t xml:space="preserve">, </w:t>
      </w:r>
      <w:r w:rsidRPr="00045915">
        <w:rPr>
          <w:rFonts w:ascii="Verdana" w:hAnsi="Verdana" w:cs="Calibri"/>
          <w:sz w:val="20"/>
          <w:szCs w:val="20"/>
        </w:rPr>
        <w:t xml:space="preserve">Regon: </w:t>
      </w:r>
      <w:r w:rsidRPr="00045915">
        <w:rPr>
          <w:rFonts w:ascii="Verdana" w:hAnsi="Verdana" w:cs="Arial"/>
          <w:spacing w:val="-3"/>
          <w:sz w:val="20"/>
          <w:szCs w:val="20"/>
        </w:rPr>
        <w:t>[●]</w:t>
      </w:r>
      <w:r w:rsidRPr="00045915">
        <w:rPr>
          <w:rFonts w:ascii="Verdana" w:hAnsi="Verdana" w:cs="Calibri"/>
          <w:sz w:val="20"/>
          <w:szCs w:val="20"/>
        </w:rPr>
        <w:t xml:space="preserve"> (dalej: „</w:t>
      </w:r>
      <w:r w:rsidRPr="00045915">
        <w:rPr>
          <w:rFonts w:ascii="Verdana" w:hAnsi="Verdana" w:cs="Calibri"/>
          <w:b/>
          <w:sz w:val="20"/>
          <w:szCs w:val="20"/>
        </w:rPr>
        <w:t>Bank</w:t>
      </w:r>
      <w:r w:rsidRPr="00045915">
        <w:rPr>
          <w:rFonts w:ascii="Verdana" w:hAnsi="Verdana" w:cs="Calibri"/>
          <w:sz w:val="20"/>
          <w:szCs w:val="20"/>
        </w:rPr>
        <w:t xml:space="preserve">”), działając na zlecenie Wykonawcy, </w:t>
      </w:r>
      <w:r w:rsidRPr="00045915">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6DCD9369" w14:textId="77777777" w:rsidR="00577353" w:rsidRPr="00045915" w:rsidRDefault="00577353" w:rsidP="00577353">
      <w:pPr>
        <w:tabs>
          <w:tab w:val="left" w:pos="-720"/>
          <w:tab w:val="left" w:pos="4900"/>
        </w:tabs>
        <w:suppressAutoHyphens/>
        <w:spacing w:line="300" w:lineRule="auto"/>
        <w:jc w:val="center"/>
        <w:rPr>
          <w:rFonts w:ascii="Verdana" w:hAnsi="Verdana" w:cs="Calibri"/>
          <w:b/>
          <w:spacing w:val="-3"/>
          <w:sz w:val="20"/>
          <w:szCs w:val="20"/>
        </w:rPr>
      </w:pPr>
      <w:r w:rsidRPr="00045915">
        <w:rPr>
          <w:rFonts w:ascii="Verdana" w:hAnsi="Verdana" w:cs="Arial"/>
          <w:spacing w:val="-3"/>
          <w:sz w:val="20"/>
          <w:szCs w:val="20"/>
        </w:rPr>
        <w:t>[●]</w:t>
      </w:r>
      <w:r w:rsidRPr="00045915">
        <w:rPr>
          <w:rFonts w:ascii="Verdana" w:hAnsi="Verdana" w:cs="Calibri"/>
          <w:b/>
          <w:spacing w:val="-3"/>
          <w:sz w:val="20"/>
          <w:szCs w:val="20"/>
        </w:rPr>
        <w:t xml:space="preserve"> zł</w:t>
      </w:r>
    </w:p>
    <w:p w14:paraId="029D1929" w14:textId="77777777" w:rsidR="00577353" w:rsidRPr="00045915" w:rsidRDefault="00577353" w:rsidP="00577353">
      <w:pPr>
        <w:tabs>
          <w:tab w:val="left" w:pos="-720"/>
          <w:tab w:val="left" w:pos="4900"/>
        </w:tabs>
        <w:suppressAutoHyphens/>
        <w:spacing w:line="300" w:lineRule="auto"/>
        <w:jc w:val="center"/>
        <w:rPr>
          <w:rFonts w:ascii="Verdana" w:hAnsi="Verdana" w:cs="Calibri"/>
          <w:spacing w:val="-3"/>
          <w:sz w:val="20"/>
          <w:szCs w:val="20"/>
        </w:rPr>
      </w:pPr>
      <w:r w:rsidRPr="00045915">
        <w:rPr>
          <w:rFonts w:ascii="Verdana" w:hAnsi="Verdana" w:cs="Calibri"/>
          <w:spacing w:val="-3"/>
          <w:sz w:val="20"/>
          <w:szCs w:val="20"/>
        </w:rPr>
        <w:t xml:space="preserve">(słownie: </w:t>
      </w:r>
      <w:r w:rsidRPr="00045915">
        <w:rPr>
          <w:rFonts w:ascii="Verdana" w:hAnsi="Verdana" w:cs="Arial"/>
          <w:spacing w:val="-3"/>
          <w:sz w:val="20"/>
          <w:szCs w:val="20"/>
        </w:rPr>
        <w:t>[●]</w:t>
      </w:r>
      <w:r w:rsidRPr="00045915">
        <w:rPr>
          <w:rFonts w:ascii="Verdana" w:hAnsi="Verdana" w:cs="Calibri"/>
          <w:spacing w:val="-3"/>
          <w:sz w:val="20"/>
          <w:szCs w:val="20"/>
        </w:rPr>
        <w:t xml:space="preserve"> złotych </w:t>
      </w:r>
      <w:r w:rsidRPr="00045915">
        <w:rPr>
          <w:rFonts w:ascii="Verdana" w:hAnsi="Verdana" w:cs="Arial"/>
          <w:spacing w:val="-3"/>
          <w:sz w:val="20"/>
          <w:szCs w:val="20"/>
        </w:rPr>
        <w:t>[●]</w:t>
      </w:r>
      <w:r w:rsidRPr="00045915">
        <w:rPr>
          <w:rFonts w:ascii="Verdana" w:hAnsi="Verdana" w:cs="Calibri"/>
          <w:spacing w:val="-3"/>
          <w:sz w:val="20"/>
          <w:szCs w:val="20"/>
        </w:rPr>
        <w:t xml:space="preserve"> /100)</w:t>
      </w:r>
    </w:p>
    <w:p w14:paraId="5FDAF0AA"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D4FA17E"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Państwa pisemne żądanie zapłaty powinno zostać przesłane do Banku/Gwaranta na adres: </w:t>
      </w:r>
      <w:r w:rsidRPr="00045915">
        <w:rPr>
          <w:rFonts w:ascii="Verdana" w:hAnsi="Verdana" w:cs="Arial"/>
          <w:spacing w:val="-3"/>
          <w:sz w:val="20"/>
          <w:szCs w:val="20"/>
        </w:rPr>
        <w:t>[●]</w:t>
      </w:r>
      <w:r w:rsidRPr="00045915">
        <w:rPr>
          <w:rFonts w:ascii="Verdana" w:hAnsi="Verdana" w:cs="Calibri"/>
          <w:sz w:val="20"/>
          <w:szCs w:val="20"/>
        </w:rPr>
        <w:t xml:space="preserve">, za pośrednictwem banku prowadzącego </w:t>
      </w:r>
      <w:r w:rsidRPr="00045915">
        <w:rPr>
          <w:rFonts w:ascii="Verdana" w:hAnsi="Verdana" w:cs="Calibri"/>
          <w:bCs/>
          <w:sz w:val="20"/>
          <w:szCs w:val="20"/>
        </w:rPr>
        <w:t>Państwa</w:t>
      </w:r>
      <w:r w:rsidRPr="00045915">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22F359A8"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Wszystkie wypłaty z tytułu niniejszej gwarancji są wolne od jakichkolwiek wzajemnych roszczeń, potrąceń, podatków, opłat, odsetek i innych obciążeń. </w:t>
      </w:r>
    </w:p>
    <w:p w14:paraId="6CC357AC" w14:textId="77777777" w:rsidR="00577353" w:rsidRPr="00045915" w:rsidRDefault="00577353" w:rsidP="00577353">
      <w:pPr>
        <w:pStyle w:val="Nagwek2"/>
        <w:numPr>
          <w:ilvl w:val="0"/>
          <w:numId w:val="0"/>
        </w:numPr>
        <w:spacing w:before="0" w:after="0" w:line="300" w:lineRule="auto"/>
        <w:rPr>
          <w:rFonts w:ascii="Verdana" w:hAnsi="Verdana" w:cs="Arial"/>
          <w:b/>
          <w:sz w:val="20"/>
          <w:szCs w:val="20"/>
          <w:lang w:val="pl-PL"/>
        </w:rPr>
      </w:pPr>
      <w:r w:rsidRPr="00045915">
        <w:rPr>
          <w:rFonts w:ascii="Verdana" w:hAnsi="Verdana" w:cs="Arial"/>
          <w:sz w:val="20"/>
          <w:szCs w:val="20"/>
          <w:lang w:val="pl-PL"/>
        </w:rPr>
        <w:t>Gwarancja obowiązuje od dnia podpisania Umowy i pozostaje ważna w następujących częściach i terminach:</w:t>
      </w:r>
    </w:p>
    <w:p w14:paraId="1D0752EE" w14:textId="77777777" w:rsidR="00577353" w:rsidRPr="00045915" w:rsidRDefault="00577353" w:rsidP="00577353">
      <w:pPr>
        <w:pStyle w:val="Nagwek2"/>
        <w:numPr>
          <w:ilvl w:val="1"/>
          <w:numId w:val="58"/>
        </w:numPr>
        <w:spacing w:before="0" w:after="0" w:line="300" w:lineRule="auto"/>
        <w:rPr>
          <w:rFonts w:ascii="Verdana" w:hAnsi="Verdana" w:cs="Arial"/>
          <w:b/>
          <w:sz w:val="20"/>
          <w:szCs w:val="20"/>
          <w:lang w:val="pl-PL"/>
        </w:rPr>
      </w:pPr>
      <w:r>
        <w:rPr>
          <w:rFonts w:ascii="Verdana" w:hAnsi="Verdana" w:cs="Arial"/>
          <w:sz w:val="20"/>
          <w:szCs w:val="20"/>
          <w:lang w:val="pl-PL"/>
        </w:rPr>
        <w:t>7</w:t>
      </w:r>
      <w:r w:rsidRPr="00045915">
        <w:rPr>
          <w:rFonts w:ascii="Verdana" w:hAnsi="Verdana" w:cs="Arial"/>
          <w:sz w:val="20"/>
          <w:szCs w:val="20"/>
          <w:lang w:val="pl-PL"/>
        </w:rPr>
        <w:t>0 % (</w:t>
      </w:r>
      <w:r>
        <w:rPr>
          <w:rFonts w:ascii="Verdana" w:hAnsi="Verdana" w:cs="Arial"/>
          <w:sz w:val="20"/>
          <w:szCs w:val="20"/>
          <w:lang w:val="pl-PL"/>
        </w:rPr>
        <w:t>siedemdziesiąt</w:t>
      </w:r>
      <w:r w:rsidRPr="00045915">
        <w:rPr>
          <w:rFonts w:ascii="Verdana" w:hAnsi="Verdana" w:cs="Arial"/>
          <w:sz w:val="20"/>
          <w:szCs w:val="20"/>
          <w:lang w:val="pl-PL"/>
        </w:rPr>
        <w:t xml:space="preserve"> procent) wysokości zabezpieczenia należytego wykonania Umowy – od dnia podpisania Umowy do 30-go dnia od wykonania Przedmiotu Umowy i uznania go przez Zamawiającego za należycie wykonany, tj. do dnia [</w:t>
      </w:r>
      <w:r w:rsidRPr="00045915">
        <w:rPr>
          <w:rFonts w:ascii="Verdana" w:hAnsi="Verdana" w:cs="Arial"/>
          <w:spacing w:val="-3"/>
          <w:sz w:val="20"/>
          <w:szCs w:val="20"/>
          <w:lang w:val="pl-PL"/>
        </w:rPr>
        <w:t>●]</w:t>
      </w:r>
      <w:r w:rsidRPr="00045915">
        <w:rPr>
          <w:rFonts w:ascii="Verdana" w:hAnsi="Verdana" w:cs="Arial"/>
          <w:sz w:val="20"/>
          <w:szCs w:val="20"/>
          <w:lang w:val="pl-PL"/>
        </w:rPr>
        <w:t>,</w:t>
      </w:r>
    </w:p>
    <w:p w14:paraId="3D05283D" w14:textId="77777777" w:rsidR="00577353" w:rsidRPr="00045915" w:rsidRDefault="00577353" w:rsidP="00577353">
      <w:pPr>
        <w:pStyle w:val="Nagwek2"/>
        <w:numPr>
          <w:ilvl w:val="1"/>
          <w:numId w:val="58"/>
        </w:numPr>
        <w:spacing w:before="0" w:after="0" w:line="300" w:lineRule="auto"/>
        <w:rPr>
          <w:rFonts w:ascii="Verdana" w:hAnsi="Verdana" w:cs="Arial"/>
          <w:b/>
          <w:sz w:val="20"/>
          <w:szCs w:val="20"/>
          <w:lang w:val="pl-PL"/>
        </w:rPr>
      </w:pPr>
      <w:r w:rsidRPr="00045915">
        <w:rPr>
          <w:rFonts w:ascii="Verdana" w:hAnsi="Verdana" w:cs="Arial"/>
          <w:sz w:val="20"/>
          <w:szCs w:val="20"/>
          <w:lang w:val="pl-PL"/>
        </w:rPr>
        <w:lastRenderedPageBreak/>
        <w:t>30 % (trzydzieści procent) wysokości zabezpieczenia należytego wykonania Umowy (stanowiące kwotę pozostawioną na zabezpieczenie roszczeń z tytułu rękojmi – od dnia [</w:t>
      </w:r>
      <w:r w:rsidRPr="00045915">
        <w:rPr>
          <w:rFonts w:ascii="Verdana" w:hAnsi="Verdana" w:cs="Arial"/>
          <w:spacing w:val="-3"/>
          <w:sz w:val="20"/>
          <w:szCs w:val="20"/>
          <w:lang w:val="pl-PL"/>
        </w:rPr>
        <w:t>●]</w:t>
      </w:r>
      <w:r w:rsidRPr="00045915">
        <w:rPr>
          <w:rFonts w:ascii="Verdana" w:hAnsi="Verdana" w:cs="Arial"/>
          <w:sz w:val="20"/>
          <w:szCs w:val="20"/>
          <w:lang w:val="pl-PL"/>
        </w:rPr>
        <w:t xml:space="preserve"> do  15-go dnia po upływie okresu rękojmi </w:t>
      </w:r>
    </w:p>
    <w:p w14:paraId="09E57358" w14:textId="77777777" w:rsidR="00577353" w:rsidRPr="00045915" w:rsidRDefault="00577353" w:rsidP="00577353">
      <w:pPr>
        <w:pStyle w:val="Nagwek2"/>
        <w:numPr>
          <w:ilvl w:val="0"/>
          <w:numId w:val="0"/>
        </w:numPr>
        <w:spacing w:before="0" w:after="0" w:line="300" w:lineRule="auto"/>
        <w:ind w:left="993"/>
        <w:rPr>
          <w:rFonts w:ascii="Verdana" w:hAnsi="Verdana" w:cs="Arial"/>
          <w:b/>
          <w:sz w:val="20"/>
          <w:szCs w:val="20"/>
          <w:lang w:val="pl-PL"/>
        </w:rPr>
      </w:pPr>
      <w:r w:rsidRPr="00045915">
        <w:rPr>
          <w:rFonts w:ascii="Verdana" w:hAnsi="Verdana" w:cs="Arial"/>
          <w:sz w:val="20"/>
          <w:szCs w:val="20"/>
          <w:lang w:val="pl-PL"/>
        </w:rPr>
        <w:t xml:space="preserve">(dalej: „Termin Ważności Gwarancji”). </w:t>
      </w:r>
    </w:p>
    <w:p w14:paraId="4286BFE0" w14:textId="77777777" w:rsidR="00577353" w:rsidRPr="00045915" w:rsidRDefault="00577353" w:rsidP="00577353">
      <w:pPr>
        <w:tabs>
          <w:tab w:val="left" w:pos="-720"/>
          <w:tab w:val="left" w:pos="4900"/>
        </w:tabs>
        <w:suppressAutoHyphens/>
        <w:spacing w:line="300" w:lineRule="auto"/>
        <w:jc w:val="both"/>
        <w:rPr>
          <w:rFonts w:ascii="Verdana" w:hAnsi="Verdana" w:cs="Calibri"/>
          <w:sz w:val="20"/>
          <w:szCs w:val="20"/>
        </w:rPr>
      </w:pPr>
      <w:r w:rsidRPr="00045915">
        <w:rPr>
          <w:rFonts w:ascii="Verdana" w:hAnsi="Verdana" w:cs="Calibri"/>
          <w:sz w:val="20"/>
          <w:szCs w:val="20"/>
        </w:rPr>
        <w:t>W przypadku dokonania wypłaty w ramach niniejszej gwarancji, kwota naszego zobowiązania z</w:t>
      </w:r>
      <w:r>
        <w:rPr>
          <w:rFonts w:ascii="Verdana" w:hAnsi="Verdana" w:cs="Calibri"/>
          <w:sz w:val="20"/>
          <w:szCs w:val="20"/>
        </w:rPr>
        <w:t> </w:t>
      </w:r>
      <w:r w:rsidRPr="00045915">
        <w:rPr>
          <w:rFonts w:ascii="Verdana" w:hAnsi="Verdana" w:cs="Calibri"/>
          <w:sz w:val="20"/>
          <w:szCs w:val="20"/>
        </w:rPr>
        <w:t>tytułu niniejszej gwarancji, zostanie automatycznie zmniejszona o wartość dokonanej wypłaty.</w:t>
      </w:r>
    </w:p>
    <w:p w14:paraId="467BC419" w14:textId="77777777" w:rsidR="00577353" w:rsidRPr="00045915" w:rsidRDefault="00577353" w:rsidP="00577353">
      <w:pPr>
        <w:spacing w:line="300" w:lineRule="auto"/>
        <w:jc w:val="both"/>
        <w:rPr>
          <w:rFonts w:ascii="Verdana" w:hAnsi="Verdana" w:cs="Calibri"/>
          <w:sz w:val="20"/>
          <w:szCs w:val="20"/>
        </w:rPr>
      </w:pPr>
      <w:r w:rsidRPr="00045915">
        <w:rPr>
          <w:rFonts w:ascii="Verdana" w:hAnsi="Verdana" w:cs="Calibri"/>
          <w:sz w:val="20"/>
          <w:szCs w:val="20"/>
        </w:rPr>
        <w:t>Niniejsza gwarancja wygasa automatycznie w przypadku:</w:t>
      </w:r>
    </w:p>
    <w:p w14:paraId="151ED71D" w14:textId="77777777"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gdyby Państwa żądanie wypłaty nie zostało pr</w:t>
      </w:r>
      <w:r>
        <w:rPr>
          <w:rFonts w:ascii="Verdana" w:hAnsi="Verdana" w:cs="Calibri"/>
          <w:sz w:val="20"/>
          <w:szCs w:val="20"/>
        </w:rPr>
        <w:t>zekazane do Banku/ Gwarantowi w </w:t>
      </w:r>
      <w:r w:rsidRPr="00045915">
        <w:rPr>
          <w:rFonts w:ascii="Verdana" w:hAnsi="Verdana" w:cs="Calibri"/>
          <w:sz w:val="20"/>
          <w:szCs w:val="20"/>
        </w:rPr>
        <w:t>Terminie Ważności Gwarancji, nawet jeśli niniejszy dokument nie zostanie zwrócony Bankowi/ Gwarantowi;</w:t>
      </w:r>
    </w:p>
    <w:p w14:paraId="5B2F39D1" w14:textId="77777777"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DC9EF4D" w14:textId="77777777"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 świadczenia Banku/ Gwaranta, z tytułu niniejszej gwarancji, osiągną kwotę gwarancji;</w:t>
      </w:r>
    </w:p>
    <w:p w14:paraId="06EE37CA" w14:textId="77777777"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zwrócenia do Banku/ Gwarantowi oryginału niniejszej gwarancji przed upływem Terminu Ważności Gwarancji.   </w:t>
      </w:r>
    </w:p>
    <w:p w14:paraId="7BDEF98D" w14:textId="77777777" w:rsidR="00577353" w:rsidRPr="00045915" w:rsidRDefault="00577353" w:rsidP="00577353">
      <w:pPr>
        <w:spacing w:line="300" w:lineRule="auto"/>
        <w:jc w:val="both"/>
        <w:rPr>
          <w:rFonts w:ascii="Verdana" w:hAnsi="Verdana" w:cs="Calibri"/>
          <w:sz w:val="20"/>
          <w:szCs w:val="20"/>
        </w:rPr>
      </w:pPr>
      <w:r w:rsidRPr="00045915">
        <w:rPr>
          <w:rFonts w:ascii="Verdana" w:hAnsi="Verdana" w:cs="Calibri"/>
          <w:sz w:val="20"/>
          <w:szCs w:val="20"/>
        </w:rPr>
        <w:t xml:space="preserve">Niniejsza gwarancja powinna być zwrócona do Banku/ Gwarantowi: </w:t>
      </w:r>
    </w:p>
    <w:p w14:paraId="341886C4" w14:textId="77777777"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upływie Terminu Ważności Gwarancji;</w:t>
      </w:r>
    </w:p>
    <w:p w14:paraId="2BF6E073" w14:textId="77777777"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dokonaniu przez Bank/ Gwaranta, w ramach niniejszej gwarancji, płatności na Państwa rzecz, na łączną kwotę gwarancji;</w:t>
      </w:r>
    </w:p>
    <w:p w14:paraId="390D6E0D" w14:textId="77777777"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w przypadku zwolnienia Banku/ Gwaranta przez Państ</w:t>
      </w:r>
      <w:r>
        <w:rPr>
          <w:rFonts w:ascii="Verdana" w:hAnsi="Verdana" w:cs="Calibri"/>
          <w:sz w:val="20"/>
          <w:szCs w:val="20"/>
        </w:rPr>
        <w:t>wa ze zobowiązań wynikających z </w:t>
      </w:r>
      <w:r w:rsidRPr="00045915">
        <w:rPr>
          <w:rFonts w:ascii="Verdana" w:hAnsi="Verdana" w:cs="Calibri"/>
          <w:sz w:val="20"/>
          <w:szCs w:val="20"/>
        </w:rPr>
        <w:t xml:space="preserve">niniejszej gwarancji przed upływem Terminu Ważności Gwarancji. </w:t>
      </w:r>
    </w:p>
    <w:p w14:paraId="5343AD22"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Przeniesienie wierzytelności wynikających z niniejszej</w:t>
      </w:r>
      <w:r w:rsidRPr="00045915">
        <w:rPr>
          <w:rFonts w:ascii="Verdana" w:hAnsi="Verdana" w:cs="Calibri"/>
          <w:spacing w:val="-3"/>
          <w:sz w:val="20"/>
          <w:szCs w:val="20"/>
        </w:rPr>
        <w:t xml:space="preserve"> gwarancji jest możliwe tylko za zgodą Banku i Wykonawcy.</w:t>
      </w:r>
    </w:p>
    <w:p w14:paraId="6655C4F8"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Gwarancja została sporządzona według przepisów prawa polskiego.</w:t>
      </w:r>
    </w:p>
    <w:p w14:paraId="03725336"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53EEEE6C"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p>
    <w:p w14:paraId="103D7ABB"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p>
    <w:p w14:paraId="219A1514"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w:t>
      </w:r>
    </w:p>
    <w:p w14:paraId="2F275C22"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Arial"/>
          <w:spacing w:val="-3"/>
          <w:sz w:val="20"/>
          <w:szCs w:val="20"/>
        </w:rPr>
        <w:t>[●]</w:t>
      </w:r>
      <w:r w:rsidRPr="00045915">
        <w:rPr>
          <w:rFonts w:ascii="Verdana" w:hAnsi="Verdana" w:cs="Calibri"/>
          <w:spacing w:val="-3"/>
          <w:sz w:val="20"/>
          <w:szCs w:val="20"/>
        </w:rPr>
        <w:t xml:space="preserve"> </w:t>
      </w:r>
    </w:p>
    <w:p w14:paraId="14066337"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[pieczęć firmowa oraz podpisy osób upoważnionych </w:t>
      </w:r>
    </w:p>
    <w:p w14:paraId="5418E6CF" w14:textId="77777777"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składania oświadczeń woli w imieniu Banku/ Gwaranta]</w:t>
      </w:r>
    </w:p>
    <w:p w14:paraId="5A5B6505" w14:textId="77777777" w:rsidR="00577353" w:rsidRPr="00045915" w:rsidRDefault="00577353" w:rsidP="00577353">
      <w:pPr>
        <w:spacing w:line="300" w:lineRule="auto"/>
        <w:rPr>
          <w:rFonts w:ascii="Verdana" w:hAnsi="Verdana" w:cs="Arial"/>
          <w:b/>
          <w:sz w:val="20"/>
          <w:szCs w:val="20"/>
        </w:rPr>
      </w:pPr>
      <w:r w:rsidRPr="00045915">
        <w:rPr>
          <w:rFonts w:ascii="Verdana" w:hAnsi="Verdana" w:cs="Arial"/>
          <w:b/>
          <w:sz w:val="20"/>
          <w:szCs w:val="20"/>
        </w:rPr>
        <w:br w:type="page"/>
      </w:r>
    </w:p>
    <w:p w14:paraId="7F3F5824" w14:textId="77777777" w:rsidR="001D0E13" w:rsidRPr="00460C88" w:rsidRDefault="001D0E13" w:rsidP="001D0E13">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lastRenderedPageBreak/>
        <w:t xml:space="preserve">ZAŁĄCZNIK NR 6 do Umowy  </w:t>
      </w:r>
    </w:p>
    <w:p w14:paraId="3C25496D" w14:textId="77777777" w:rsidR="001D0E13" w:rsidRPr="00460C88" w:rsidRDefault="001D0E13" w:rsidP="001D0E13">
      <w:pPr>
        <w:jc w:val="center"/>
        <w:rPr>
          <w:rFonts w:ascii="Franklin Gothic Book" w:hAnsi="Franklin Gothic Book" w:cstheme="minorHAnsi"/>
          <w:b/>
          <w:sz w:val="22"/>
          <w:szCs w:val="22"/>
        </w:rPr>
      </w:pPr>
    </w:p>
    <w:p w14:paraId="7D7EA73F" w14:textId="77777777" w:rsidR="00D7059C" w:rsidRPr="00460C88" w:rsidRDefault="00D7059C" w:rsidP="00D7059C">
      <w:pPr>
        <w:spacing w:after="200" w:line="276" w:lineRule="auto"/>
        <w:jc w:val="center"/>
        <w:rPr>
          <w:rFonts w:ascii="Franklin Gothic Book" w:hAnsi="Franklin Gothic Book" w:cs="Arial"/>
          <w:b/>
          <w:sz w:val="22"/>
          <w:szCs w:val="22"/>
        </w:rPr>
      </w:pPr>
      <w:r w:rsidRPr="00460C88">
        <w:rPr>
          <w:rFonts w:ascii="Franklin Gothic Book" w:hAnsi="Franklin Gothic Book" w:cs="Arial"/>
          <w:b/>
          <w:sz w:val="22"/>
          <w:szCs w:val="22"/>
        </w:rPr>
        <w:t>WARUNKI UBEZPIECZENIOWE</w:t>
      </w:r>
    </w:p>
    <w:p w14:paraId="7EE3151E" w14:textId="77777777" w:rsidR="00D7059C" w:rsidRPr="00460C88" w:rsidRDefault="00D7059C" w:rsidP="00D7059C">
      <w:pPr>
        <w:spacing w:after="200" w:line="276" w:lineRule="auto"/>
        <w:rPr>
          <w:rFonts w:ascii="Franklin Gothic Book" w:hAnsi="Franklin Gothic Book" w:cs="Arial"/>
          <w:b/>
          <w:sz w:val="22"/>
          <w:szCs w:val="22"/>
        </w:rPr>
      </w:pPr>
    </w:p>
    <w:p w14:paraId="68AE1C34"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7A7CDDEA"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 xml:space="preserve">Ubezpieczenie Odpowiedzialności Cywilnej </w:t>
      </w:r>
    </w:p>
    <w:p w14:paraId="235A50D9"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ADC4B9A"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Ubezpieczenie to będzie spełniało łącznie następujące warunki:</w:t>
      </w:r>
    </w:p>
    <w:p w14:paraId="504D4AA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4036D917"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Dodatkowo, zakres ubezpieczenia zostanie rozszerzony o / będzie uwzględniał:</w:t>
      </w:r>
    </w:p>
    <w:p w14:paraId="13332611"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a)</w:t>
      </w:r>
      <w:r w:rsidRPr="00460C8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C48246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b)</w:t>
      </w:r>
      <w:r w:rsidRPr="00460C8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6AA6A06"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c)</w:t>
      </w:r>
      <w:r w:rsidRPr="00460C8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32B24EC2"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d)</w:t>
      </w:r>
      <w:r w:rsidRPr="00460C88">
        <w:rPr>
          <w:rFonts w:ascii="Franklin Gothic Book" w:eastAsiaTheme="minorHAnsi" w:hAnsi="Franklin Gothic Book" w:cstheme="minorBidi"/>
          <w:sz w:val="22"/>
          <w:szCs w:val="22"/>
          <w:lang w:eastAsia="en-US"/>
        </w:rPr>
        <w:tab/>
        <w:t>szkody powstałe wskutek rażącego niedbalstwa;</w:t>
      </w:r>
    </w:p>
    <w:p w14:paraId="7D843580"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e)</w:t>
      </w:r>
      <w:r w:rsidRPr="00460C8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54056536"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f)</w:t>
      </w:r>
      <w:r w:rsidRPr="00460C8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E08B03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g)</w:t>
      </w:r>
      <w:r w:rsidRPr="00460C8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E5E1C61"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h)</w:t>
      </w:r>
      <w:r w:rsidRPr="00460C8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5B7397C5"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i)</w:t>
      </w:r>
      <w:r w:rsidRPr="00460C88">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7C9234EF"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p>
    <w:p w14:paraId="1005A2E6"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Ochroną jako ubezpieczeni objęci będą także podwykonawcy jako dodatkowo ubezpieczeni.</w:t>
      </w:r>
    </w:p>
    <w:p w14:paraId="4346FE96"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3)</w:t>
      </w:r>
      <w:r w:rsidRPr="00460C88">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5A1A0B4"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4)</w:t>
      </w:r>
      <w:r w:rsidRPr="00460C8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749ED58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5)</w:t>
      </w:r>
      <w:r w:rsidRPr="00460C88">
        <w:rPr>
          <w:rFonts w:ascii="Franklin Gothic Book" w:eastAsiaTheme="minorHAnsi" w:hAnsi="Franklin Gothic Book" w:cstheme="minorBidi"/>
          <w:sz w:val="22"/>
          <w:szCs w:val="22"/>
          <w:lang w:eastAsia="en-US"/>
        </w:rPr>
        <w:tab/>
        <w:t>Zakres terytorialny umowy ubezpieczenia odpowiedzialności cywilnej: teren Polski.</w:t>
      </w:r>
    </w:p>
    <w:p w14:paraId="0C73A352"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6)</w:t>
      </w:r>
      <w:r w:rsidRPr="00460C8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4B4D48A5"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p>
    <w:p w14:paraId="6EE8C332"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3.</w:t>
      </w:r>
      <w:r w:rsidRPr="00460C88">
        <w:rPr>
          <w:rFonts w:ascii="Franklin Gothic Book" w:eastAsiaTheme="minorHAnsi" w:hAnsi="Franklin Gothic Book" w:cstheme="minorBidi"/>
          <w:sz w:val="22"/>
          <w:szCs w:val="22"/>
          <w:lang w:eastAsia="en-US"/>
        </w:rPr>
        <w:tab/>
        <w:t>Postanowienia wspólne</w:t>
      </w:r>
    </w:p>
    <w:p w14:paraId="72954C86"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460C88">
        <w:rPr>
          <w:rFonts w:ascii="Franklin Gothic Book" w:eastAsiaTheme="minorHAnsi" w:hAnsi="Franklin Gothic Book" w:cstheme="minorBidi"/>
          <w:iCs/>
          <w:sz w:val="22"/>
          <w:szCs w:val="22"/>
          <w:lang w:eastAsia="en-US"/>
        </w:rPr>
        <w:t>14 dni po podpisaniu Umowy.</w:t>
      </w:r>
    </w:p>
    <w:p w14:paraId="64A59827"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 xml:space="preserve">Miejsce dostarczenia dokumentu: </w:t>
      </w:r>
      <w:r w:rsidRPr="00460C88">
        <w:rPr>
          <w:rFonts w:ascii="Franklin Gothic Book" w:eastAsiaTheme="minorHAnsi" w:hAnsi="Franklin Gothic Book" w:cstheme="minorBidi"/>
          <w:iCs/>
          <w:sz w:val="22"/>
          <w:szCs w:val="22"/>
          <w:lang w:eastAsia="en-US"/>
        </w:rPr>
        <w:t>Enea Połaniec S.A., Agnieszka Obierak, Zawada 26-28-230 Połaniec.</w:t>
      </w:r>
    </w:p>
    <w:p w14:paraId="3FCB0A87" w14:textId="77777777" w:rsidR="00D7059C" w:rsidRPr="002C30E3"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2C30E3">
          <w:rPr>
            <w:rStyle w:val="Hipercze"/>
            <w:rFonts w:ascii="Franklin Gothic Book" w:hAnsi="Franklin Gothic Book"/>
            <w:iCs/>
            <w:sz w:val="20"/>
            <w:szCs w:val="20"/>
          </w:rPr>
          <w:t>agnieszka.obierak@enea.pl</w:t>
        </w:r>
      </w:hyperlink>
      <w:r w:rsidRPr="00460C88">
        <w:rPr>
          <w:rFonts w:ascii="Franklin Gothic Book" w:hAnsi="Franklin Gothic Book" w:cs="Arial"/>
          <w:iCs/>
          <w:color w:val="0563C1" w:themeColor="hyperlink"/>
          <w:sz w:val="20"/>
          <w:szCs w:val="20"/>
          <w:u w:val="single"/>
        </w:rPr>
        <w:t xml:space="preserve"> i daniel.kabata@enea.pl</w:t>
      </w:r>
    </w:p>
    <w:p w14:paraId="6B5FA845"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577353">
        <w:rPr>
          <w:rFonts w:ascii="Franklin Gothic Book" w:eastAsiaTheme="minorHAnsi" w:hAnsi="Franklin Gothic Book" w:cstheme="minorBidi"/>
          <w:sz w:val="22"/>
          <w:szCs w:val="22"/>
          <w:lang w:eastAsia="en-US"/>
        </w:rPr>
        <w:t>3)</w:t>
      </w:r>
      <w:r w:rsidRPr="00577353">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w:t>
      </w:r>
      <w:r w:rsidRPr="00460C88">
        <w:rPr>
          <w:rFonts w:ascii="Franklin Gothic Book" w:eastAsiaTheme="minorHAnsi" w:hAnsi="Franklin Gothic Book" w:cstheme="minorBidi"/>
          <w:sz w:val="22"/>
          <w:szCs w:val="22"/>
          <w:lang w:eastAsia="en-US"/>
        </w:rPr>
        <w:t xml:space="preserve"> końcem bieżącego okresu ubezpieczenia. Wykonawca ma przy tym obowiązek zapewnić ciągłość ochrony ubezpieczeniowej (lub spowodować taki stan).</w:t>
      </w:r>
    </w:p>
    <w:p w14:paraId="4FC746FE"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4)</w:t>
      </w:r>
      <w:r w:rsidRPr="00460C8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2AFB55B7"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5)</w:t>
      </w:r>
      <w:r w:rsidRPr="00460C8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07142659"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lastRenderedPageBreak/>
        <w:t>6)</w:t>
      </w:r>
      <w:r w:rsidRPr="00460C8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B0FE825" w14:textId="77777777"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7)</w:t>
      </w:r>
      <w:r w:rsidRPr="00460C8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1C4995AE" w14:textId="77777777" w:rsidR="00D7059C" w:rsidRPr="00460C88" w:rsidRDefault="00D7059C" w:rsidP="00D7059C">
      <w:pPr>
        <w:spacing w:after="200" w:line="276" w:lineRule="auto"/>
        <w:rPr>
          <w:rFonts w:ascii="Franklin Gothic Book" w:hAnsi="Franklin Gothic Book" w:cs="Arial"/>
          <w:b/>
          <w:sz w:val="22"/>
          <w:szCs w:val="22"/>
        </w:rPr>
      </w:pPr>
    </w:p>
    <w:p w14:paraId="4DFFFD91" w14:textId="77777777" w:rsidR="00D7059C" w:rsidRPr="00460C88" w:rsidRDefault="00D7059C">
      <w:pPr>
        <w:spacing w:after="160" w:line="259" w:lineRule="auto"/>
        <w:rPr>
          <w:rFonts w:ascii="Franklin Gothic Book" w:hAnsi="Franklin Gothic Book" w:cs="Arial"/>
          <w:b/>
          <w:sz w:val="22"/>
          <w:szCs w:val="22"/>
        </w:rPr>
      </w:pPr>
      <w:r w:rsidRPr="00460C88">
        <w:rPr>
          <w:rFonts w:ascii="Franklin Gothic Book" w:hAnsi="Franklin Gothic Book" w:cs="Arial"/>
          <w:b/>
          <w:sz w:val="22"/>
          <w:szCs w:val="22"/>
        </w:rPr>
        <w:br w:type="page"/>
      </w:r>
    </w:p>
    <w:p w14:paraId="70AF76D8" w14:textId="77777777" w:rsidR="00A418E6" w:rsidRPr="00460C88" w:rsidRDefault="00A418E6" w:rsidP="00A418E6">
      <w:pPr>
        <w:spacing w:after="200" w:line="276" w:lineRule="auto"/>
        <w:rPr>
          <w:rFonts w:ascii="Franklin Gothic Book" w:hAnsi="Franklin Gothic Book" w:cs="Arial"/>
          <w:b/>
          <w:sz w:val="22"/>
          <w:szCs w:val="22"/>
        </w:rPr>
      </w:pPr>
    </w:p>
    <w:p w14:paraId="166F2E23" w14:textId="77777777" w:rsidR="00A418E6" w:rsidRPr="00460C88" w:rsidRDefault="00A418E6" w:rsidP="00A418E6">
      <w:pPr>
        <w:spacing w:after="160" w:line="259" w:lineRule="auto"/>
        <w:rPr>
          <w:rFonts w:ascii="Franklin Gothic Book" w:hAnsi="Franklin Gothic Book" w:cs="Arial"/>
          <w:b/>
          <w:sz w:val="22"/>
          <w:szCs w:val="22"/>
        </w:rPr>
      </w:pPr>
      <w:r w:rsidRPr="00460C88">
        <w:rPr>
          <w:rFonts w:ascii="Franklin Gothic Book" w:hAnsi="Franklin Gothic Book" w:cs="Arial"/>
          <w:b/>
          <w:sz w:val="22"/>
          <w:szCs w:val="22"/>
        </w:rPr>
        <w:t xml:space="preserve">ZAŁĄCZNIK NR 7 do Umowy </w:t>
      </w:r>
    </w:p>
    <w:p w14:paraId="4249BD52" w14:textId="77777777" w:rsidR="00A418E6" w:rsidRPr="00460C88" w:rsidRDefault="00A418E6" w:rsidP="00A418E6">
      <w:pPr>
        <w:spacing w:after="200" w:line="276" w:lineRule="auto"/>
        <w:jc w:val="center"/>
        <w:rPr>
          <w:rFonts w:ascii="Franklin Gothic Book" w:hAnsi="Franklin Gothic Book" w:cs="Arial"/>
          <w:b/>
          <w:sz w:val="22"/>
          <w:szCs w:val="22"/>
        </w:rPr>
      </w:pPr>
    </w:p>
    <w:p w14:paraId="21F0CD01" w14:textId="77777777" w:rsidR="00A418E6" w:rsidRPr="00460C88" w:rsidRDefault="00A418E6" w:rsidP="00A418E6">
      <w:pPr>
        <w:spacing w:after="200" w:line="276" w:lineRule="auto"/>
        <w:jc w:val="center"/>
        <w:rPr>
          <w:rFonts w:ascii="Franklin Gothic Book" w:hAnsi="Franklin Gothic Book" w:cs="Arial"/>
          <w:b/>
          <w:sz w:val="22"/>
          <w:szCs w:val="22"/>
        </w:rPr>
      </w:pPr>
      <w:r w:rsidRPr="00460C88">
        <w:rPr>
          <w:rFonts w:ascii="Franklin Gothic Book" w:hAnsi="Franklin Gothic Book" w:cs="Arial"/>
          <w:b/>
          <w:sz w:val="22"/>
          <w:szCs w:val="22"/>
        </w:rPr>
        <w:t>KOPIA POLISY ( CERTYFIKATU)  UBEZPIECZENIA OC WYKONAWCY</w:t>
      </w:r>
    </w:p>
    <w:p w14:paraId="2DF56D84" w14:textId="77777777" w:rsidR="00A418E6" w:rsidRPr="00460C88" w:rsidRDefault="00A418E6" w:rsidP="00A418E6">
      <w:pPr>
        <w:spacing w:after="200" w:line="276" w:lineRule="auto"/>
        <w:jc w:val="right"/>
        <w:rPr>
          <w:rFonts w:ascii="Franklin Gothic Book" w:hAnsi="Franklin Gothic Book"/>
          <w:b/>
          <w:sz w:val="22"/>
          <w:szCs w:val="22"/>
        </w:rPr>
      </w:pPr>
      <w:r w:rsidRPr="00460C88">
        <w:rPr>
          <w:rFonts w:ascii="Franklin Gothic Book" w:hAnsi="Franklin Gothic Book" w:cs="Arial"/>
          <w:b/>
          <w:sz w:val="22"/>
          <w:szCs w:val="22"/>
        </w:rPr>
        <w:br w:type="page"/>
      </w:r>
    </w:p>
    <w:p w14:paraId="3B7725BD" w14:textId="77777777" w:rsidR="00A418E6" w:rsidRPr="00460C88" w:rsidRDefault="00A418E6" w:rsidP="00A418E6">
      <w:pPr>
        <w:spacing w:after="160" w:line="259" w:lineRule="auto"/>
        <w:rPr>
          <w:rFonts w:ascii="Franklin Gothic Book" w:hAnsi="Franklin Gothic Book" w:cs="Arial"/>
          <w:b/>
          <w:sz w:val="22"/>
          <w:szCs w:val="22"/>
        </w:rPr>
      </w:pPr>
    </w:p>
    <w:p w14:paraId="64EF93C2" w14:textId="77777777" w:rsidR="00A418E6" w:rsidRPr="00460C88" w:rsidRDefault="00A418E6" w:rsidP="00A418E6">
      <w:pPr>
        <w:spacing w:after="200" w:line="276" w:lineRule="auto"/>
        <w:jc w:val="both"/>
        <w:rPr>
          <w:rFonts w:ascii="Franklin Gothic Book" w:hAnsi="Franklin Gothic Book" w:cs="Arial"/>
          <w:b/>
          <w:sz w:val="22"/>
          <w:szCs w:val="22"/>
        </w:rPr>
      </w:pPr>
      <w:r w:rsidRPr="00460C88">
        <w:rPr>
          <w:rFonts w:ascii="Franklin Gothic Book" w:hAnsi="Franklin Gothic Book" w:cs="Arial"/>
          <w:b/>
          <w:sz w:val="22"/>
          <w:szCs w:val="22"/>
        </w:rPr>
        <w:t xml:space="preserve">ZAŁĄCZNIK NR 9 do Umowy </w:t>
      </w:r>
    </w:p>
    <w:p w14:paraId="560459FC" w14:textId="77777777" w:rsidR="00A418E6" w:rsidRPr="00460C88" w:rsidRDefault="00A418E6" w:rsidP="00A418E6">
      <w:pPr>
        <w:spacing w:line="360" w:lineRule="auto"/>
        <w:jc w:val="center"/>
        <w:rPr>
          <w:rFonts w:ascii="Franklin Gothic Book" w:hAnsi="Franklin Gothic Book" w:cs="Arial"/>
          <w:b/>
          <w:sz w:val="22"/>
          <w:szCs w:val="22"/>
        </w:rPr>
      </w:pPr>
    </w:p>
    <w:p w14:paraId="7FFCF096" w14:textId="77777777" w:rsidR="00A418E6" w:rsidRPr="00460C88" w:rsidRDefault="00A418E6" w:rsidP="00A418E6">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 xml:space="preserve">WZÓR WYKAZU PODWYKONAWCÓW </w:t>
      </w:r>
    </w:p>
    <w:p w14:paraId="25A694BE" w14:textId="77777777" w:rsidR="00A418E6" w:rsidRPr="00460C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460C88" w14:paraId="3BD58050"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2A50662" w14:textId="77777777"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FF28A69" w14:textId="77777777"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66B4A973" w14:textId="77777777"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Zakres Usług</w:t>
            </w:r>
          </w:p>
        </w:tc>
      </w:tr>
      <w:tr w:rsidR="00A418E6" w:rsidRPr="00460C88" w14:paraId="4872EBB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8A8473F" w14:textId="77777777"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AC1E89F" w14:textId="77777777"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C05E019" w14:textId="77777777"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14:paraId="2D474A4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BCA5E2A" w14:textId="77777777"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D8B6D6B" w14:textId="77777777"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8F1549A" w14:textId="77777777"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14:paraId="26F4B76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2FA21D9" w14:textId="77777777"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0F14C4F" w14:textId="77777777"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40961AA" w14:textId="77777777"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14:paraId="788C0406"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52D0C57" w14:textId="77777777" w:rsidR="00A418E6" w:rsidRPr="00460C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3F2D3C" w14:textId="77777777" w:rsidR="00A418E6" w:rsidRPr="002C30E3"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B74984" w14:textId="77777777" w:rsidR="00A418E6" w:rsidRPr="00577353" w:rsidRDefault="00A418E6" w:rsidP="002D7A25">
            <w:pPr>
              <w:spacing w:before="20" w:after="20" w:line="360" w:lineRule="auto"/>
              <w:rPr>
                <w:rFonts w:ascii="Franklin Gothic Book" w:hAnsi="Franklin Gothic Book" w:cs="Arial"/>
                <w:sz w:val="22"/>
                <w:szCs w:val="22"/>
              </w:rPr>
            </w:pPr>
          </w:p>
        </w:tc>
      </w:tr>
    </w:tbl>
    <w:p w14:paraId="2E83476D" w14:textId="77777777" w:rsidR="00A418E6" w:rsidRPr="00460C88" w:rsidRDefault="00A418E6" w:rsidP="00A418E6">
      <w:pPr>
        <w:spacing w:line="360" w:lineRule="auto"/>
        <w:rPr>
          <w:rFonts w:ascii="Franklin Gothic Book" w:hAnsi="Franklin Gothic Book" w:cs="Arial"/>
          <w:sz w:val="22"/>
          <w:szCs w:val="22"/>
        </w:rPr>
      </w:pPr>
    </w:p>
    <w:p w14:paraId="7D57F424" w14:textId="77777777" w:rsidR="00A418E6" w:rsidRPr="002C30E3" w:rsidRDefault="00A418E6" w:rsidP="00A418E6">
      <w:pPr>
        <w:rPr>
          <w:rFonts w:ascii="Franklin Gothic Book" w:hAnsi="Franklin Gothic Book" w:cs="Arial"/>
          <w:sz w:val="22"/>
          <w:szCs w:val="22"/>
        </w:rPr>
      </w:pPr>
      <w:r w:rsidRPr="002C30E3">
        <w:rPr>
          <w:rFonts w:ascii="Franklin Gothic Book" w:hAnsi="Franklin Gothic Book" w:cs="Arial"/>
          <w:sz w:val="22"/>
          <w:szCs w:val="22"/>
        </w:rPr>
        <w:br/>
      </w:r>
    </w:p>
    <w:p w14:paraId="323DF739" w14:textId="77777777" w:rsidR="00A418E6" w:rsidRPr="00577353" w:rsidRDefault="00A418E6" w:rsidP="00A418E6">
      <w:pPr>
        <w:spacing w:after="160" w:line="259" w:lineRule="auto"/>
        <w:rPr>
          <w:rFonts w:ascii="Franklin Gothic Book" w:hAnsi="Franklin Gothic Book"/>
          <w:sz w:val="22"/>
          <w:szCs w:val="22"/>
        </w:rPr>
      </w:pPr>
      <w:r w:rsidRPr="00577353">
        <w:rPr>
          <w:rFonts w:ascii="Franklin Gothic Book" w:hAnsi="Franklin Gothic Book"/>
          <w:sz w:val="22"/>
          <w:szCs w:val="22"/>
        </w:rPr>
        <w:br w:type="page"/>
      </w:r>
    </w:p>
    <w:p w14:paraId="0E422026" w14:textId="77777777" w:rsidR="00FA3DEC" w:rsidRPr="00577353" w:rsidRDefault="00FA3DEC" w:rsidP="00FA3DEC">
      <w:pPr>
        <w:rPr>
          <w:rFonts w:ascii="Franklin Gothic Book" w:hAnsi="Franklin Gothic Book" w:cs="Tahoma"/>
          <w:sz w:val="22"/>
        </w:rPr>
      </w:pPr>
    </w:p>
    <w:p w14:paraId="19D80E80" w14:textId="77777777" w:rsidR="00FA3DEC" w:rsidRPr="00460C88" w:rsidRDefault="00FA3DEC" w:rsidP="00FA3DEC">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t>ZAŁĄCZNIK NR 1</w:t>
      </w:r>
      <w:r w:rsidR="00BF6EAF" w:rsidRPr="00460C88">
        <w:rPr>
          <w:rFonts w:ascii="Franklin Gothic Book" w:hAnsi="Franklin Gothic Book" w:cs="Arial"/>
          <w:b/>
          <w:sz w:val="22"/>
          <w:szCs w:val="22"/>
        </w:rPr>
        <w:t>0</w:t>
      </w:r>
      <w:r w:rsidRPr="00460C88">
        <w:rPr>
          <w:rFonts w:ascii="Franklin Gothic Book" w:hAnsi="Franklin Gothic Book" w:cs="Arial"/>
          <w:b/>
          <w:sz w:val="22"/>
          <w:szCs w:val="22"/>
        </w:rPr>
        <w:t xml:space="preserve"> do Umowy</w:t>
      </w:r>
    </w:p>
    <w:p w14:paraId="10B0FCED" w14:textId="77777777" w:rsidR="00FA3DEC" w:rsidRPr="00460C88" w:rsidRDefault="00FA3DEC" w:rsidP="00FA3DEC">
      <w:pPr>
        <w:spacing w:after="200" w:line="276" w:lineRule="auto"/>
        <w:rPr>
          <w:rFonts w:ascii="Franklin Gothic Book" w:hAnsi="Franklin Gothic Book" w:cs="Arial"/>
          <w:b/>
          <w:sz w:val="22"/>
          <w:szCs w:val="22"/>
        </w:rPr>
      </w:pPr>
    </w:p>
    <w:p w14:paraId="70E3BAF4" w14:textId="77777777"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Klauzula informacyjna Administratora</w:t>
      </w:r>
    </w:p>
    <w:p w14:paraId="6B881EF2" w14:textId="77777777"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dla Wykonawcy</w:t>
      </w:r>
    </w:p>
    <w:p w14:paraId="601810F0" w14:textId="77777777"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związana z realizacją Umowy</w:t>
      </w:r>
    </w:p>
    <w:p w14:paraId="164EBE1A" w14:textId="77777777" w:rsidR="008249D7" w:rsidRPr="00460C88" w:rsidRDefault="008249D7" w:rsidP="008249D7">
      <w:pPr>
        <w:spacing w:line="304" w:lineRule="exact"/>
        <w:ind w:left="425"/>
        <w:jc w:val="center"/>
        <w:rPr>
          <w:rFonts w:ascii="Franklin Gothic Book" w:hAnsi="Franklin Gothic Book" w:cs="Arial"/>
          <w:i/>
          <w:sz w:val="22"/>
          <w:szCs w:val="22"/>
        </w:rPr>
      </w:pPr>
      <w:r w:rsidRPr="00460C88">
        <w:rPr>
          <w:rFonts w:ascii="Franklin Gothic Book" w:hAnsi="Franklin Gothic Book" w:cs="Arial"/>
          <w:i/>
          <w:sz w:val="22"/>
          <w:szCs w:val="22"/>
        </w:rPr>
        <w:t>(dla pełnomocników, reprezentantów, pracowników i współpracowników Wykonawcy wskazanych do kontaktów i realizacji umowy)</w:t>
      </w:r>
    </w:p>
    <w:p w14:paraId="65DFA909" w14:textId="77777777" w:rsidR="008249D7" w:rsidRPr="00460C88" w:rsidRDefault="008249D7" w:rsidP="008249D7">
      <w:pPr>
        <w:pStyle w:val="Akapitzlist"/>
        <w:spacing w:line="304" w:lineRule="exact"/>
        <w:ind w:left="0"/>
        <w:jc w:val="both"/>
        <w:rPr>
          <w:rFonts w:ascii="Franklin Gothic Book" w:hAnsi="Franklin Gothic Book" w:cs="Arial"/>
          <w:b/>
          <w:sz w:val="22"/>
          <w:szCs w:val="22"/>
          <w:u w:val="single"/>
        </w:rPr>
      </w:pPr>
    </w:p>
    <w:p w14:paraId="5064A3F2" w14:textId="77777777" w:rsidR="008249D7" w:rsidRPr="00460C88" w:rsidRDefault="008249D7" w:rsidP="008249D7">
      <w:p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60C88">
        <w:rPr>
          <w:rFonts w:ascii="Franklin Gothic Book" w:hAnsi="Franklin Gothic Book" w:cs="Arial"/>
          <w:b/>
          <w:sz w:val="22"/>
          <w:szCs w:val="22"/>
        </w:rPr>
        <w:t>RODO</w:t>
      </w:r>
      <w:r w:rsidRPr="00460C88">
        <w:rPr>
          <w:rFonts w:ascii="Franklin Gothic Book" w:hAnsi="Franklin Gothic Book" w:cs="Arial"/>
          <w:sz w:val="22"/>
          <w:szCs w:val="22"/>
        </w:rPr>
        <w:t>), informujemy:</w:t>
      </w:r>
    </w:p>
    <w:p w14:paraId="3FF26769" w14:textId="77777777" w:rsidR="008249D7" w:rsidRPr="00460C88" w:rsidRDefault="008249D7" w:rsidP="000F36FA">
      <w:pPr>
        <w:pStyle w:val="Akapitzlist"/>
        <w:numPr>
          <w:ilvl w:val="0"/>
          <w:numId w:val="13"/>
        </w:numPr>
        <w:spacing w:line="304" w:lineRule="exact"/>
        <w:ind w:left="357" w:hanging="357"/>
        <w:jc w:val="both"/>
        <w:rPr>
          <w:rFonts w:ascii="Franklin Gothic Book" w:hAnsi="Franklin Gothic Book" w:cs="Arial"/>
          <w:b/>
          <w:sz w:val="22"/>
          <w:szCs w:val="22"/>
        </w:rPr>
      </w:pPr>
      <w:r w:rsidRPr="00460C88">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60C88">
        <w:rPr>
          <w:rFonts w:ascii="Franklin Gothic Book" w:hAnsi="Franklin Gothic Book" w:cs="Arial"/>
          <w:b/>
          <w:sz w:val="22"/>
          <w:szCs w:val="22"/>
        </w:rPr>
        <w:t>Administrator</w:t>
      </w:r>
      <w:r w:rsidRPr="00460C88">
        <w:rPr>
          <w:rFonts w:ascii="Franklin Gothic Book" w:hAnsi="Franklin Gothic Book" w:cs="Arial"/>
          <w:sz w:val="22"/>
          <w:szCs w:val="22"/>
        </w:rPr>
        <w:t>).</w:t>
      </w:r>
    </w:p>
    <w:p w14:paraId="51760195" w14:textId="77777777" w:rsidR="008249D7" w:rsidRPr="00460C88" w:rsidRDefault="008249D7" w:rsidP="008249D7">
      <w:pPr>
        <w:pStyle w:val="Akapitzlist"/>
        <w:spacing w:line="304" w:lineRule="exact"/>
        <w:ind w:left="360"/>
        <w:jc w:val="both"/>
        <w:rPr>
          <w:rFonts w:ascii="Franklin Gothic Book" w:hAnsi="Franklin Gothic Book" w:cs="Arial"/>
          <w:sz w:val="22"/>
          <w:szCs w:val="22"/>
        </w:rPr>
      </w:pPr>
      <w:r w:rsidRPr="00460C88">
        <w:rPr>
          <w:rFonts w:ascii="Franklin Gothic Book" w:hAnsi="Franklin Gothic Book" w:cs="Arial"/>
          <w:sz w:val="22"/>
          <w:szCs w:val="22"/>
        </w:rPr>
        <w:t>Dane kontaktowe:</w:t>
      </w:r>
    </w:p>
    <w:p w14:paraId="3727942F" w14:textId="77777777" w:rsidR="008249D7" w:rsidRPr="00460C88" w:rsidRDefault="008249D7" w:rsidP="000F36FA">
      <w:pPr>
        <w:pStyle w:val="Akapitzlist"/>
        <w:numPr>
          <w:ilvl w:val="0"/>
          <w:numId w:val="14"/>
        </w:numPr>
        <w:spacing w:line="304" w:lineRule="exact"/>
        <w:ind w:left="709" w:hanging="284"/>
        <w:jc w:val="both"/>
        <w:rPr>
          <w:rFonts w:ascii="Franklin Gothic Book" w:hAnsi="Franklin Gothic Book" w:cs="Arial"/>
          <w:b/>
          <w:sz w:val="22"/>
          <w:szCs w:val="22"/>
        </w:rPr>
      </w:pPr>
      <w:r w:rsidRPr="00460C88">
        <w:rPr>
          <w:rFonts w:ascii="Franklin Gothic Book" w:hAnsi="Franklin Gothic Book" w:cs="Arial"/>
          <w:b/>
          <w:sz w:val="22"/>
          <w:szCs w:val="22"/>
        </w:rPr>
        <w:t xml:space="preserve">Inspektor Ochrony Danych - </w:t>
      </w:r>
      <w:r w:rsidRPr="00460C88">
        <w:rPr>
          <w:rFonts w:ascii="Franklin Gothic Book" w:hAnsi="Franklin Gothic Book" w:cs="Arial"/>
          <w:sz w:val="22"/>
          <w:szCs w:val="22"/>
        </w:rPr>
        <w:t xml:space="preserve">e-mail: </w:t>
      </w:r>
      <w:hyperlink r:id="rId18"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 telefon: 15/865 6383</w:t>
      </w:r>
    </w:p>
    <w:p w14:paraId="046CADDD"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14:paraId="5856A225"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60C88">
        <w:rPr>
          <w:rFonts w:ascii="Franklin Gothic Book" w:hAnsi="Franklin Gothic Book" w:cs="Arial"/>
          <w:b/>
          <w:sz w:val="22"/>
          <w:szCs w:val="22"/>
        </w:rPr>
        <w:t xml:space="preserve">RODO - </w:t>
      </w:r>
      <w:r w:rsidRPr="00460C88">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0E973B63"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Podanie przez Pana/Panią danych osobowych jest dobrowolne, ale niezbędne do zawarcia i późniejszej realizacji umowy bądź usługi.</w:t>
      </w:r>
    </w:p>
    <w:p w14:paraId="5ACE058D" w14:textId="77777777" w:rsidR="008249D7" w:rsidRPr="00460C88" w:rsidRDefault="008249D7" w:rsidP="000F36FA">
      <w:pPr>
        <w:pStyle w:val="Akapitzlist"/>
        <w:numPr>
          <w:ilvl w:val="0"/>
          <w:numId w:val="13"/>
        </w:numPr>
        <w:spacing w:after="120"/>
        <w:jc w:val="both"/>
        <w:rPr>
          <w:rFonts w:ascii="Franklin Gothic Book" w:hAnsi="Franklin Gothic Book" w:cs="Arial"/>
          <w:sz w:val="22"/>
          <w:szCs w:val="22"/>
        </w:rPr>
      </w:pPr>
      <w:r w:rsidRPr="00460C88">
        <w:rPr>
          <w:rFonts w:ascii="Franklin Gothic Book" w:hAnsi="Franklin Gothic Book" w:cs="Arial"/>
          <w:sz w:val="22"/>
          <w:szCs w:val="22"/>
        </w:rPr>
        <w:t>Administrator pozyskał Pana/Pani dane osobowe bezpośrednio od Wykonawcy lub osoby oddelegowanej przez Wykonawcę do realizacji dostawy lub usługi.</w:t>
      </w:r>
    </w:p>
    <w:p w14:paraId="2CB7E218" w14:textId="77777777" w:rsidR="008249D7" w:rsidRPr="00460C88" w:rsidRDefault="008249D7" w:rsidP="000F36FA">
      <w:pPr>
        <w:pStyle w:val="Akapitzlist"/>
        <w:numPr>
          <w:ilvl w:val="0"/>
          <w:numId w:val="13"/>
        </w:numPr>
        <w:spacing w:after="120"/>
        <w:jc w:val="both"/>
        <w:rPr>
          <w:rFonts w:ascii="Franklin Gothic Book" w:hAnsi="Franklin Gothic Book" w:cstheme="minorHAnsi"/>
        </w:rPr>
      </w:pPr>
      <w:r w:rsidRPr="00460C88">
        <w:rPr>
          <w:rFonts w:ascii="Franklin Gothic Book" w:hAnsi="Franklin Gothic Book" w:cstheme="minorHAnsi"/>
        </w:rPr>
        <w:t>Odbiorcami Pana/Pani danych osobowych danych osobowych ze strony Wykonawcy mogą być:</w:t>
      </w:r>
    </w:p>
    <w:p w14:paraId="25696D77" w14:textId="77777777"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świadczące na rzecz Administratora usługi prawne,</w:t>
      </w:r>
    </w:p>
    <w:p w14:paraId="5899314A" w14:textId="77777777"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Grupy Kapitałowej ENEA,</w:t>
      </w:r>
    </w:p>
    <w:p w14:paraId="0804D388" w14:textId="77777777"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banki w zakresie realizacji płatności,</w:t>
      </w:r>
    </w:p>
    <w:p w14:paraId="3C33AE3F" w14:textId="77777777"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5B07650" w14:textId="77777777" w:rsidR="008249D7" w:rsidRPr="00460C88" w:rsidRDefault="008249D7" w:rsidP="008249D7">
      <w:pPr>
        <w:spacing w:line="276" w:lineRule="auto"/>
        <w:ind w:left="360"/>
        <w:contextualSpacing/>
        <w:jc w:val="both"/>
        <w:rPr>
          <w:rFonts w:ascii="Franklin Gothic Book" w:hAnsi="Franklin Gothic Book" w:cs="Arial"/>
          <w:sz w:val="22"/>
          <w:szCs w:val="22"/>
        </w:rPr>
      </w:pPr>
      <w:r w:rsidRPr="00460C8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DB7A337" w14:textId="77777777" w:rsidR="008249D7" w:rsidRPr="00460C88" w:rsidRDefault="008249D7" w:rsidP="008249D7">
      <w:pPr>
        <w:autoSpaceDE w:val="0"/>
        <w:autoSpaceDN w:val="0"/>
        <w:adjustRightInd w:val="0"/>
        <w:spacing w:line="276" w:lineRule="auto"/>
        <w:ind w:left="360"/>
        <w:rPr>
          <w:rFonts w:ascii="Franklin Gothic Book" w:hAnsi="Franklin Gothic Book" w:cs="Arial"/>
          <w:sz w:val="22"/>
          <w:szCs w:val="22"/>
        </w:rPr>
      </w:pPr>
    </w:p>
    <w:p w14:paraId="08FD721D" w14:textId="77777777" w:rsidR="008249D7" w:rsidRPr="00460C88" w:rsidRDefault="008249D7" w:rsidP="008249D7">
      <w:pPr>
        <w:autoSpaceDE w:val="0"/>
        <w:autoSpaceDN w:val="0"/>
        <w:adjustRightInd w:val="0"/>
        <w:spacing w:line="276" w:lineRule="auto"/>
        <w:ind w:left="360"/>
        <w:rPr>
          <w:rFonts w:ascii="Franklin Gothic Book" w:hAnsi="Franklin Gothic Book" w:cs="Arial"/>
          <w:sz w:val="22"/>
          <w:szCs w:val="22"/>
        </w:rPr>
      </w:pPr>
      <w:r w:rsidRPr="00460C88">
        <w:rPr>
          <w:rFonts w:ascii="Franklin Gothic Book" w:hAnsi="Franklin Gothic Book" w:cs="Arial"/>
          <w:sz w:val="22"/>
          <w:szCs w:val="22"/>
        </w:rPr>
        <w:lastRenderedPageBreak/>
        <w:t>W stosownych przypadkach dane osobowe będą także przekazywane podmiotom, którym przysługuje prawo dostępu do tych danych na podstawie odrębnych przepisów/uregulowań prawnych.</w:t>
      </w:r>
    </w:p>
    <w:p w14:paraId="7E0F8332"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290C00" w14:textId="77777777" w:rsidR="008249D7" w:rsidRPr="00460C88" w:rsidRDefault="008249D7" w:rsidP="000F36FA">
      <w:pPr>
        <w:numPr>
          <w:ilvl w:val="0"/>
          <w:numId w:val="13"/>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W odniesieniu do Pana/Pani danych osobowych, decyzje nie będą podejmowane w sposób zautomatyzowany (nie będą podlegały profilowaniu), stosowanie do art. 22 RODO.</w:t>
      </w:r>
    </w:p>
    <w:p w14:paraId="25BE3923" w14:textId="77777777" w:rsidR="008249D7" w:rsidRPr="00460C88" w:rsidRDefault="008249D7" w:rsidP="000F36FA">
      <w:pPr>
        <w:pStyle w:val="Akapitzlist"/>
        <w:numPr>
          <w:ilvl w:val="0"/>
          <w:numId w:val="13"/>
        </w:numPr>
        <w:spacing w:line="304" w:lineRule="exact"/>
        <w:rPr>
          <w:rFonts w:ascii="Franklin Gothic Book" w:hAnsi="Franklin Gothic Book" w:cs="Arial"/>
          <w:sz w:val="22"/>
          <w:szCs w:val="22"/>
        </w:rPr>
      </w:pPr>
      <w:r w:rsidRPr="00460C88">
        <w:rPr>
          <w:rFonts w:ascii="Franklin Gothic Book" w:hAnsi="Franklin Gothic Book" w:cs="Arial"/>
          <w:bCs/>
          <w:sz w:val="22"/>
          <w:szCs w:val="22"/>
        </w:rPr>
        <w:t>Administrator danych nie ma zamiaru przekazywać danych osobowych do państwa trzeciego.</w:t>
      </w:r>
    </w:p>
    <w:p w14:paraId="0DA2C517"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Przysługuje Panu/Pani prawo żądania: </w:t>
      </w:r>
    </w:p>
    <w:p w14:paraId="386FC0DF"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24709B9"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 xml:space="preserve">ich sprostowania – w granicach art. 16 RODO, </w:t>
      </w:r>
    </w:p>
    <w:p w14:paraId="6A4CC875"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 xml:space="preserve">ich usunięcia - w granicach art. 17 RODO, </w:t>
      </w:r>
    </w:p>
    <w:p w14:paraId="1EB330EF"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ograniczenia przetwarzania - w granicach art. 18 RODO</w:t>
      </w:r>
      <w:r w:rsidRPr="00460C88">
        <w:rPr>
          <w:rFonts w:ascii="Franklin Gothic Book" w:hAnsi="Franklin Gothic Book" w:cs="Arial"/>
          <w:sz w:val="22"/>
          <w:szCs w:val="20"/>
        </w:rPr>
        <w:t xml:space="preserve">; </w:t>
      </w:r>
      <w:r w:rsidRPr="00460C88">
        <w:rPr>
          <w:rFonts w:ascii="Franklin Gothic Book" w:hAnsi="Franklin Gothic Book" w:cs="Arial"/>
          <w:i/>
          <w:sz w:val="22"/>
          <w:szCs w:val="20"/>
        </w:rPr>
        <w:t>(wystąpienie z żądaniem, o którym mowa w art. 18 ust. 1 RODO nie ogranicza przetwarzania danych osobowych do czasu zakończenia postępowania),</w:t>
      </w:r>
    </w:p>
    <w:p w14:paraId="5B690109"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przenoszenia danych - w granicach art. 20 RODO,</w:t>
      </w:r>
    </w:p>
    <w:p w14:paraId="6659A9A8" w14:textId="77777777"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prawo wniesienia sprzeciwu (w przypadku przetwarzania na podstawie art. 6 ust. 1 lit. f) RODO – w granicach art. 21 RODO,</w:t>
      </w:r>
    </w:p>
    <w:p w14:paraId="18CE87BF" w14:textId="77777777"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9"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w:t>
      </w:r>
    </w:p>
    <w:p w14:paraId="463A6B93" w14:textId="77777777" w:rsidR="008249D7" w:rsidRPr="00460C88" w:rsidRDefault="008249D7" w:rsidP="000F36FA">
      <w:pPr>
        <w:pStyle w:val="Akapitzlist"/>
        <w:numPr>
          <w:ilvl w:val="0"/>
          <w:numId w:val="13"/>
        </w:numPr>
        <w:spacing w:line="304" w:lineRule="exact"/>
        <w:ind w:left="357" w:hanging="357"/>
        <w:jc w:val="both"/>
        <w:rPr>
          <w:rFonts w:ascii="Franklin Gothic Book" w:hAnsi="Franklin Gothic Book" w:cs="Arial"/>
          <w:sz w:val="22"/>
          <w:szCs w:val="22"/>
        </w:rPr>
      </w:pPr>
      <w:r w:rsidRPr="00460C88">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4A3DC14A" w14:textId="77777777" w:rsidR="00893920" w:rsidRDefault="00893920">
      <w:pPr>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3E2D1A63" w14:textId="77777777" w:rsidR="00893920" w:rsidRPr="00460C88" w:rsidRDefault="00893920" w:rsidP="00893920">
      <w:pPr>
        <w:spacing w:after="200" w:line="276" w:lineRule="auto"/>
        <w:ind w:left="390"/>
        <w:rPr>
          <w:rFonts w:ascii="Franklin Gothic Book" w:hAnsi="Franklin Gothic Book" w:cs="Arial"/>
          <w:b/>
        </w:rPr>
      </w:pPr>
      <w:r w:rsidRPr="00460C88">
        <w:rPr>
          <w:rFonts w:ascii="Franklin Gothic Book" w:hAnsi="Franklin Gothic Book" w:cs="Arial"/>
          <w:b/>
        </w:rPr>
        <w:lastRenderedPageBreak/>
        <w:t>ZAŁĄCZNIK NR 1</w:t>
      </w:r>
      <w:r>
        <w:rPr>
          <w:rFonts w:ascii="Franklin Gothic Book" w:hAnsi="Franklin Gothic Book" w:cs="Arial"/>
          <w:b/>
        </w:rPr>
        <w:t>1</w:t>
      </w:r>
      <w:r w:rsidRPr="00460C88">
        <w:rPr>
          <w:rFonts w:ascii="Franklin Gothic Book" w:hAnsi="Franklin Gothic Book" w:cs="Arial"/>
          <w:b/>
        </w:rPr>
        <w:t xml:space="preserve"> do Umowy</w:t>
      </w:r>
    </w:p>
    <w:p w14:paraId="635A0E05" w14:textId="77777777" w:rsidR="00893920" w:rsidRPr="00460C88" w:rsidRDefault="00893920" w:rsidP="00893920">
      <w:pPr>
        <w:spacing w:after="200" w:line="276" w:lineRule="auto"/>
        <w:ind w:left="390"/>
        <w:rPr>
          <w:rFonts w:ascii="Franklin Gothic Book" w:hAnsi="Franklin Gothic Book" w:cs="Arial"/>
          <w:b/>
        </w:rPr>
      </w:pPr>
    </w:p>
    <w:p w14:paraId="10D8CFA7" w14:textId="77777777" w:rsidR="00893920" w:rsidRDefault="00893920" w:rsidP="00893920">
      <w:pPr>
        <w:pStyle w:val="Akapitzlist"/>
        <w:ind w:left="390"/>
        <w:jc w:val="center"/>
        <w:rPr>
          <w:rFonts w:ascii="Franklin Gothic Book" w:hAnsi="Franklin Gothic Book" w:cs="Arial"/>
          <w:b/>
        </w:rPr>
      </w:pPr>
      <w:r w:rsidRPr="00E210F2">
        <w:rPr>
          <w:rFonts w:ascii="Franklin Gothic Book" w:hAnsi="Franklin Gothic Book" w:cs="Arial"/>
          <w:b/>
        </w:rPr>
        <w:t>Powiadomienie Zamawiającego o zmianie numeru Rachunku</w:t>
      </w:r>
    </w:p>
    <w:p w14:paraId="68A2FA7B" w14:textId="77777777" w:rsidR="00893920" w:rsidRDefault="00893920" w:rsidP="00893920">
      <w:pPr>
        <w:pStyle w:val="Akapitzlist"/>
        <w:numPr>
          <w:ilvl w:val="0"/>
          <w:numId w:val="82"/>
        </w:numPr>
        <w:spacing w:after="160" w:line="259" w:lineRule="auto"/>
        <w:jc w:val="center"/>
        <w:rPr>
          <w:rFonts w:ascii="Franklin Gothic Book" w:hAnsi="Franklin Gothic Book" w:cs="Arial"/>
          <w:b/>
        </w:rPr>
      </w:pPr>
    </w:p>
    <w:p w14:paraId="4F701F18" w14:textId="77777777" w:rsidR="00893920" w:rsidRPr="00BD43C5" w:rsidRDefault="00893920" w:rsidP="00893920">
      <w:pPr>
        <w:pStyle w:val="Akapitzlist"/>
        <w:ind w:left="390"/>
        <w:jc w:val="both"/>
        <w:rPr>
          <w:rFonts w:ascii="Franklin Gothic Book" w:hAnsi="Franklin Gothic Book"/>
        </w:rPr>
      </w:pPr>
      <w:r w:rsidRPr="00BD43C5">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1B65B077" w14:textId="77777777" w:rsidR="00893920" w:rsidRPr="00BD43C5" w:rsidRDefault="00893920" w:rsidP="00893920">
      <w:pPr>
        <w:pStyle w:val="Akapitzlist"/>
        <w:ind w:left="390"/>
        <w:jc w:val="both"/>
        <w:rPr>
          <w:rFonts w:ascii="Franklin Gothic Book" w:hAnsi="Franklin Gothic Book"/>
        </w:rPr>
      </w:pPr>
      <w:r w:rsidRPr="00BD43C5">
        <w:rPr>
          <w:rFonts w:ascii="Franklin Gothic Book" w:hAnsi="Franklin Gothic Book"/>
        </w:rPr>
        <w:t>2. Aktualne numery kont bankowych:</w:t>
      </w:r>
    </w:p>
    <w:p w14:paraId="272F896B" w14:textId="77777777" w:rsidR="00893920" w:rsidRPr="00BD43C5" w:rsidRDefault="00893920" w:rsidP="00893920">
      <w:pPr>
        <w:pStyle w:val="Akapitzlist"/>
        <w:ind w:left="390"/>
        <w:jc w:val="both"/>
        <w:rPr>
          <w:rFonts w:ascii="Franklin Gothic Book" w:hAnsi="Franklin Gothic Book"/>
        </w:rPr>
      </w:pPr>
      <w:r w:rsidRPr="00BD43C5">
        <w:rPr>
          <w:rFonts w:ascii="Franklin Gothic Book" w:hAnsi="Franklin Gothic Book"/>
        </w:rPr>
        <w:t>a)       Wykonawca:     ……………………...................................................</w:t>
      </w:r>
    </w:p>
    <w:p w14:paraId="65B78C96" w14:textId="77777777" w:rsidR="00893920" w:rsidRPr="00BD43C5" w:rsidRDefault="00893920" w:rsidP="00893920">
      <w:pPr>
        <w:pStyle w:val="Akapitzlist"/>
        <w:ind w:left="390"/>
        <w:jc w:val="both"/>
        <w:rPr>
          <w:rFonts w:ascii="Franklin Gothic Book" w:hAnsi="Franklin Gothic Book"/>
        </w:rPr>
      </w:pPr>
      <w:r w:rsidRPr="00BD43C5">
        <w:rPr>
          <w:rFonts w:ascii="Franklin Gothic Book" w:hAnsi="Franklin Gothic Book"/>
        </w:rPr>
        <w:t>b)      Zamawiający:    …………………………………………………………….</w:t>
      </w:r>
    </w:p>
    <w:p w14:paraId="4D99319B" w14:textId="77777777" w:rsidR="00893920" w:rsidRPr="00BD43C5" w:rsidRDefault="00893920" w:rsidP="00893920">
      <w:pPr>
        <w:pStyle w:val="Akapitzlist"/>
        <w:ind w:left="390"/>
        <w:jc w:val="both"/>
        <w:rPr>
          <w:rFonts w:ascii="Franklin Gothic Book" w:hAnsi="Franklin Gothic Book"/>
        </w:rPr>
      </w:pPr>
      <w:r w:rsidRPr="00BD43C5">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0910DC5B" w14:textId="77777777" w:rsidR="0064234B" w:rsidRPr="00460C88" w:rsidRDefault="00893920" w:rsidP="008840CF">
      <w:pPr>
        <w:pStyle w:val="Akapitzlist"/>
        <w:ind w:left="425"/>
        <w:contextualSpacing w:val="0"/>
        <w:jc w:val="both"/>
        <w:rPr>
          <w:rFonts w:ascii="Franklin Gothic Book" w:hAnsi="Franklin Gothic Book"/>
          <w:b/>
          <w:sz w:val="22"/>
          <w:szCs w:val="22"/>
        </w:rPr>
      </w:pPr>
      <w:r w:rsidRPr="00BD43C5">
        <w:rPr>
          <w:rFonts w:ascii="Franklin Gothic Book" w:hAnsi="Franklin Gothic Book"/>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sectPr w:rsidR="0064234B" w:rsidRPr="00460C88" w:rsidSect="00694227">
      <w:headerReference w:type="default" r:id="rId20"/>
      <w:footerReference w:type="default" r:id="rId21"/>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9060" w14:textId="77777777" w:rsidR="00AF78D7" w:rsidRDefault="00AF78D7">
      <w:r>
        <w:separator/>
      </w:r>
    </w:p>
  </w:endnote>
  <w:endnote w:type="continuationSeparator" w:id="0">
    <w:p w14:paraId="292EE538" w14:textId="77777777" w:rsidR="00AF78D7" w:rsidRDefault="00AF78D7">
      <w:r>
        <w:continuationSeparator/>
      </w:r>
    </w:p>
  </w:endnote>
  <w:endnote w:type="continuationNotice" w:id="1">
    <w:p w14:paraId="67837F86" w14:textId="77777777" w:rsidR="00AF78D7" w:rsidRDefault="00AF7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7EFC8831" w14:textId="77777777" w:rsidR="003D4EBC" w:rsidRPr="007D7706" w:rsidRDefault="003D4EBC"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8840CF">
              <w:rPr>
                <w:b/>
                <w:bCs/>
                <w:noProof/>
                <w:sz w:val="16"/>
                <w:szCs w:val="16"/>
              </w:rPr>
              <w:t>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8840CF">
              <w:rPr>
                <w:b/>
                <w:bCs/>
                <w:noProof/>
                <w:sz w:val="16"/>
                <w:szCs w:val="16"/>
              </w:rPr>
              <w:t>34</w:t>
            </w:r>
            <w:r w:rsidRPr="007D7706">
              <w:rPr>
                <w:b/>
                <w:bCs/>
                <w:sz w:val="16"/>
                <w:szCs w:val="16"/>
              </w:rPr>
              <w:fldChar w:fldCharType="end"/>
            </w:r>
          </w:p>
        </w:sdtContent>
      </w:sdt>
    </w:sdtContent>
  </w:sdt>
  <w:p w14:paraId="3901C519" w14:textId="77777777" w:rsidR="003D4EBC" w:rsidRDefault="003D4E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2FECC" w14:textId="77777777" w:rsidR="00AF78D7" w:rsidRDefault="00AF78D7">
      <w:r>
        <w:separator/>
      </w:r>
    </w:p>
  </w:footnote>
  <w:footnote w:type="continuationSeparator" w:id="0">
    <w:p w14:paraId="20D0B256" w14:textId="77777777" w:rsidR="00AF78D7" w:rsidRDefault="00AF78D7">
      <w:r>
        <w:continuationSeparator/>
      </w:r>
    </w:p>
  </w:footnote>
  <w:footnote w:type="continuationNotice" w:id="1">
    <w:p w14:paraId="67144C75" w14:textId="77777777" w:rsidR="00AF78D7" w:rsidRDefault="00AF78D7"/>
  </w:footnote>
  <w:footnote w:id="2">
    <w:p w14:paraId="6C957B4C" w14:textId="77777777" w:rsidR="003D4EBC" w:rsidRDefault="003D4EBC">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981E" w14:textId="77777777" w:rsidR="003D4EBC" w:rsidRPr="00C14C35" w:rsidRDefault="003D4EBC"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52A19BC0" w14:textId="7DD0D0DE" w:rsidR="003D4EBC" w:rsidRPr="004D278D" w:rsidRDefault="003D4EBC" w:rsidP="004D278D">
    <w:pPr>
      <w:pBdr>
        <w:bottom w:val="single" w:sz="4" w:space="1" w:color="auto"/>
      </w:pBdr>
      <w:spacing w:after="120"/>
      <w:jc w:val="center"/>
      <w:rPr>
        <w:rFonts w:ascii="Franklin Gothic Book" w:hAnsi="Franklin Gothic Book" w:cstheme="minorHAnsi"/>
        <w:sz w:val="16"/>
        <w:szCs w:val="16"/>
      </w:rPr>
    </w:pPr>
    <w:r>
      <w:rPr>
        <w:rFonts w:ascii="Franklin Gothic Book" w:hAnsi="Franklin Gothic Book" w:cs="Arial"/>
        <w:sz w:val="16"/>
        <w:szCs w:val="16"/>
      </w:rPr>
      <w:t xml:space="preserve">Umowa w postępowaniu nr </w:t>
    </w:r>
    <w:r w:rsidRPr="00D43102">
      <w:rPr>
        <w:rFonts w:ascii="Franklin Gothic Book" w:hAnsi="Franklin Gothic Book" w:cs="Arial"/>
        <w:sz w:val="16"/>
        <w:szCs w:val="16"/>
      </w:rPr>
      <w:t>PZP NR NZ/PZP/</w:t>
    </w:r>
    <w:r>
      <w:rPr>
        <w:rFonts w:ascii="Franklin Gothic Book" w:hAnsi="Franklin Gothic Book" w:cs="Arial"/>
        <w:sz w:val="16"/>
        <w:szCs w:val="16"/>
      </w:rPr>
      <w:t>47</w:t>
    </w:r>
    <w:r w:rsidRPr="00D43102">
      <w:rPr>
        <w:rFonts w:ascii="Franklin Gothic Book" w:hAnsi="Franklin Gothic Book" w:cs="Arial"/>
        <w:sz w:val="16"/>
        <w:szCs w:val="16"/>
      </w:rPr>
      <w:t>/2019</w:t>
    </w:r>
    <w:r w:rsidRPr="00C14C35">
      <w:rPr>
        <w:rFonts w:ascii="Franklin Gothic Book" w:hAnsi="Franklin Gothic Book" w:cs="Arial"/>
        <w:sz w:val="16"/>
        <w:szCs w:val="16"/>
      </w:rPr>
      <w:t xml:space="preserve"> </w:t>
    </w:r>
    <w:r w:rsidRPr="00C14C35">
      <w:rPr>
        <w:rFonts w:ascii="Franklin Gothic Book" w:hAnsi="Franklin Gothic Book" w:cstheme="minorHAnsi"/>
        <w:sz w:val="16"/>
        <w:szCs w:val="16"/>
      </w:rPr>
      <w:t xml:space="preserve">– </w:t>
    </w:r>
    <w:r w:rsidRPr="00071C11">
      <w:rPr>
        <w:rFonts w:ascii="Franklin Gothic Book" w:hAnsi="Franklin Gothic Book" w:cstheme="minorHAnsi"/>
        <w:sz w:val="16"/>
        <w:szCs w:val="16"/>
      </w:rPr>
      <w:t xml:space="preserve">„Remont urządzeń cieplno-mechanicznych maszynowni bloków energetycznych nr 2,3,4,6,7,9 w  Enea Połaniec S.A. w roku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1D0B87"/>
    <w:multiLevelType w:val="multilevel"/>
    <w:tmpl w:val="C0E6B5C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36494F6F"/>
    <w:multiLevelType w:val="multilevel"/>
    <w:tmpl w:val="3DF41B5C"/>
    <w:lvl w:ilvl="0">
      <w:start w:val="1"/>
      <w:numFmt w:val="decimal"/>
      <w:lvlText w:val="%1."/>
      <w:lvlJc w:val="left"/>
      <w:pPr>
        <w:tabs>
          <w:tab w:val="num" w:pos="709"/>
        </w:tabs>
        <w:ind w:left="709" w:hanging="709"/>
      </w:pPr>
      <w:rPr>
        <w:b/>
        <w:color w:val="00000A"/>
      </w:rPr>
    </w:lvl>
    <w:lvl w:ilvl="1">
      <w:start w:val="1"/>
      <w:numFmt w:val="decimal"/>
      <w:lvlText w:val="%1.%2."/>
      <w:lvlJc w:val="left"/>
      <w:pPr>
        <w:tabs>
          <w:tab w:val="num" w:pos="709"/>
        </w:tabs>
        <w:ind w:left="709" w:hanging="709"/>
      </w:pPr>
      <w:rPr>
        <w:rFonts w:ascii="Verdana" w:hAnsi="Verdana" w:cs="Calibri"/>
        <w:b/>
        <w:bCs w:val="0"/>
        <w:i w:val="0"/>
        <w:iCs w:val="0"/>
        <w:caps w:val="0"/>
        <w:smallCaps w:val="0"/>
        <w:strike w:val="0"/>
        <w:dstrike w:val="0"/>
        <w:vanish w:val="0"/>
        <w:color w:val="000000"/>
        <w:spacing w:val="0"/>
        <w:w w:val="0"/>
        <w:position w:val="0"/>
        <w:sz w:val="20"/>
        <w:szCs w:val="22"/>
        <w:u w:val="none"/>
        <w:vertAlign w:val="baseline"/>
        <w:em w:val="none"/>
      </w:rPr>
    </w:lvl>
    <w:lvl w:ilvl="2">
      <w:start w:val="1"/>
      <w:numFmt w:val="decimal"/>
      <w:lvlText w:val="%1.%2.%3."/>
      <w:lvlJc w:val="left"/>
      <w:pPr>
        <w:tabs>
          <w:tab w:val="num" w:pos="1418"/>
        </w:tabs>
        <w:ind w:left="1418" w:hanging="709"/>
      </w:pPr>
      <w:rPr>
        <w:rFonts w:ascii="Verdana" w:hAnsi="Verdana"/>
        <w:b w:val="0"/>
        <w:sz w:val="20"/>
        <w:szCs w:val="22"/>
        <w:lang w:val="pl-PL"/>
      </w:r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bullet"/>
      <w:lvlText w:val="-"/>
      <w:lvlJc w:val="left"/>
      <w:pPr>
        <w:tabs>
          <w:tab w:val="num" w:pos="4253"/>
        </w:tabs>
        <w:ind w:left="4253" w:hanging="709"/>
      </w:pPr>
      <w:rPr>
        <w:rFonts w:ascii="Arial" w:hAnsi="Arial" w:cs="Arial" w:hint="default"/>
      </w:rPr>
    </w:lvl>
    <w:lvl w:ilvl="7">
      <w:start w:val="1"/>
      <w:numFmt w:val="decimal"/>
      <w:suff w:val="space"/>
      <w:lvlText w:val="Schedule %8"/>
      <w:lvlJc w:val="left"/>
      <w:pPr>
        <w:ind w:left="0" w:firstLine="0"/>
      </w:pPr>
    </w:lvl>
    <w:lvl w:ilvl="8">
      <w:start w:val="1"/>
      <w:numFmt w:val="none"/>
      <w:suff w:val="nothing"/>
      <w:lvlText w:val="chedule"/>
      <w:lvlJc w:val="left"/>
      <w:pPr>
        <w:ind w:left="0" w:firstLine="0"/>
      </w:pPr>
    </w:lvl>
  </w:abstractNum>
  <w:abstractNum w:abstractNumId="6" w15:restartNumberingAfterBreak="0">
    <w:nsid w:val="395F1F88"/>
    <w:multiLevelType w:val="hybridMultilevel"/>
    <w:tmpl w:val="5A54B2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C13456"/>
    <w:multiLevelType w:val="multilevel"/>
    <w:tmpl w:val="C234EBA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E90D1E"/>
    <w:multiLevelType w:val="multilevel"/>
    <w:tmpl w:val="C234EBA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8" w15:restartNumberingAfterBreak="0">
    <w:nsid w:val="71B63434"/>
    <w:multiLevelType w:val="hybridMultilevel"/>
    <w:tmpl w:val="F094E314"/>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77AF3FBB"/>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15"/>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4"/>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7"/>
  </w:num>
  <w:num w:numId="27">
    <w:abstractNumId w:val="4"/>
  </w:num>
  <w:num w:numId="28">
    <w:abstractNumId w:val="18"/>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6"/>
  </w:num>
  <w:num w:numId="43">
    <w:abstractNumId w:val="10"/>
  </w:num>
  <w:num w:numId="44">
    <w:abstractNumId w:val="8"/>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19"/>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5"/>
  </w:num>
  <w:num w:numId="64">
    <w:abstractNumId w:val="4"/>
  </w:num>
  <w:num w:numId="65">
    <w:abstractNumId w:val="4"/>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num>
  <w:num w:numId="68">
    <w:abstractNumId w:val="4"/>
  </w:num>
  <w:num w:numId="69">
    <w:abstractNumId w:val="3"/>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1"/>
  </w:num>
  <w:num w:numId="83">
    <w:abstractNumId w:val="4"/>
  </w:num>
  <w:num w:numId="84">
    <w:abstractNumId w:val="4"/>
  </w:num>
  <w:num w:numId="85">
    <w:abstractNumId w:val="4"/>
  </w:num>
  <w:num w:numId="86">
    <w:abstractNumId w:val="4"/>
  </w:num>
  <w:num w:numId="87">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17021"/>
    <w:rsid w:val="000229BA"/>
    <w:rsid w:val="00022CBD"/>
    <w:rsid w:val="00025600"/>
    <w:rsid w:val="00031A20"/>
    <w:rsid w:val="000321B1"/>
    <w:rsid w:val="00033C6C"/>
    <w:rsid w:val="00036D09"/>
    <w:rsid w:val="00054891"/>
    <w:rsid w:val="000671CF"/>
    <w:rsid w:val="00071BD8"/>
    <w:rsid w:val="00071C11"/>
    <w:rsid w:val="00072AA3"/>
    <w:rsid w:val="00075BD0"/>
    <w:rsid w:val="00080403"/>
    <w:rsid w:val="00081A30"/>
    <w:rsid w:val="000832D8"/>
    <w:rsid w:val="00095CC6"/>
    <w:rsid w:val="000A2BDC"/>
    <w:rsid w:val="000A3114"/>
    <w:rsid w:val="000B0362"/>
    <w:rsid w:val="000B515B"/>
    <w:rsid w:val="000B5869"/>
    <w:rsid w:val="000C1229"/>
    <w:rsid w:val="000C1DEA"/>
    <w:rsid w:val="000D082A"/>
    <w:rsid w:val="000D092B"/>
    <w:rsid w:val="000D2824"/>
    <w:rsid w:val="000D3C5D"/>
    <w:rsid w:val="000D6EDA"/>
    <w:rsid w:val="000E31D8"/>
    <w:rsid w:val="000F31E2"/>
    <w:rsid w:val="000F36FA"/>
    <w:rsid w:val="000F37B9"/>
    <w:rsid w:val="000F400E"/>
    <w:rsid w:val="000F6473"/>
    <w:rsid w:val="00100E98"/>
    <w:rsid w:val="00104E0C"/>
    <w:rsid w:val="00111647"/>
    <w:rsid w:val="001138B9"/>
    <w:rsid w:val="001154CD"/>
    <w:rsid w:val="00134529"/>
    <w:rsid w:val="0013471A"/>
    <w:rsid w:val="00137EBC"/>
    <w:rsid w:val="0014118C"/>
    <w:rsid w:val="00157763"/>
    <w:rsid w:val="00161333"/>
    <w:rsid w:val="001614C0"/>
    <w:rsid w:val="00161A87"/>
    <w:rsid w:val="00165231"/>
    <w:rsid w:val="00165C7B"/>
    <w:rsid w:val="00165D4C"/>
    <w:rsid w:val="00172014"/>
    <w:rsid w:val="00174461"/>
    <w:rsid w:val="00177261"/>
    <w:rsid w:val="001806D2"/>
    <w:rsid w:val="00191FBE"/>
    <w:rsid w:val="00192C96"/>
    <w:rsid w:val="001944F2"/>
    <w:rsid w:val="00196DCA"/>
    <w:rsid w:val="001977E8"/>
    <w:rsid w:val="001A12D8"/>
    <w:rsid w:val="001A4F5D"/>
    <w:rsid w:val="001A6576"/>
    <w:rsid w:val="001B16AC"/>
    <w:rsid w:val="001B18C7"/>
    <w:rsid w:val="001B6ACE"/>
    <w:rsid w:val="001B735D"/>
    <w:rsid w:val="001C2224"/>
    <w:rsid w:val="001C35CF"/>
    <w:rsid w:val="001D032B"/>
    <w:rsid w:val="001D0E13"/>
    <w:rsid w:val="001D29DB"/>
    <w:rsid w:val="001D393B"/>
    <w:rsid w:val="001E34D2"/>
    <w:rsid w:val="001E5F76"/>
    <w:rsid w:val="001E6F3D"/>
    <w:rsid w:val="001E7634"/>
    <w:rsid w:val="001F01CA"/>
    <w:rsid w:val="001F02DB"/>
    <w:rsid w:val="001F14C0"/>
    <w:rsid w:val="001F4E68"/>
    <w:rsid w:val="0020373F"/>
    <w:rsid w:val="00205056"/>
    <w:rsid w:val="00211C59"/>
    <w:rsid w:val="002135CD"/>
    <w:rsid w:val="002175B3"/>
    <w:rsid w:val="002178A2"/>
    <w:rsid w:val="00222630"/>
    <w:rsid w:val="002361B3"/>
    <w:rsid w:val="002373FB"/>
    <w:rsid w:val="00242EA9"/>
    <w:rsid w:val="00257BAC"/>
    <w:rsid w:val="0026289A"/>
    <w:rsid w:val="002648F5"/>
    <w:rsid w:val="00265AF9"/>
    <w:rsid w:val="00267F81"/>
    <w:rsid w:val="00283B09"/>
    <w:rsid w:val="002952EC"/>
    <w:rsid w:val="002969D8"/>
    <w:rsid w:val="002A19B2"/>
    <w:rsid w:val="002B3F54"/>
    <w:rsid w:val="002B5E2D"/>
    <w:rsid w:val="002C30E3"/>
    <w:rsid w:val="002C3F3C"/>
    <w:rsid w:val="002C55D2"/>
    <w:rsid w:val="002C6E64"/>
    <w:rsid w:val="002D087C"/>
    <w:rsid w:val="002D1E62"/>
    <w:rsid w:val="002D1F03"/>
    <w:rsid w:val="002D22EF"/>
    <w:rsid w:val="002D2749"/>
    <w:rsid w:val="002D3D03"/>
    <w:rsid w:val="002D7A25"/>
    <w:rsid w:val="002E4FCB"/>
    <w:rsid w:val="002F3C5B"/>
    <w:rsid w:val="002F4457"/>
    <w:rsid w:val="003044F4"/>
    <w:rsid w:val="0031081F"/>
    <w:rsid w:val="00315F5C"/>
    <w:rsid w:val="00321E61"/>
    <w:rsid w:val="00323317"/>
    <w:rsid w:val="00327991"/>
    <w:rsid w:val="0033163D"/>
    <w:rsid w:val="003378B2"/>
    <w:rsid w:val="00342163"/>
    <w:rsid w:val="003462CE"/>
    <w:rsid w:val="00354EAE"/>
    <w:rsid w:val="0035579D"/>
    <w:rsid w:val="00355CB2"/>
    <w:rsid w:val="0035695F"/>
    <w:rsid w:val="00360BD3"/>
    <w:rsid w:val="00383853"/>
    <w:rsid w:val="0039418B"/>
    <w:rsid w:val="00394E45"/>
    <w:rsid w:val="003A129C"/>
    <w:rsid w:val="003A2A46"/>
    <w:rsid w:val="003A607A"/>
    <w:rsid w:val="003A634E"/>
    <w:rsid w:val="003B4B36"/>
    <w:rsid w:val="003B5863"/>
    <w:rsid w:val="003B5C0D"/>
    <w:rsid w:val="003B6175"/>
    <w:rsid w:val="003B70E3"/>
    <w:rsid w:val="003C0E3F"/>
    <w:rsid w:val="003C63D5"/>
    <w:rsid w:val="003C6855"/>
    <w:rsid w:val="003D0C33"/>
    <w:rsid w:val="003D139F"/>
    <w:rsid w:val="003D2A2B"/>
    <w:rsid w:val="003D4EBC"/>
    <w:rsid w:val="003D679B"/>
    <w:rsid w:val="003E2AD1"/>
    <w:rsid w:val="003F3D0E"/>
    <w:rsid w:val="003F6893"/>
    <w:rsid w:val="004008F4"/>
    <w:rsid w:val="00405159"/>
    <w:rsid w:val="00406917"/>
    <w:rsid w:val="0041308A"/>
    <w:rsid w:val="00413ED9"/>
    <w:rsid w:val="00415A15"/>
    <w:rsid w:val="00421B3C"/>
    <w:rsid w:val="00422781"/>
    <w:rsid w:val="00426A23"/>
    <w:rsid w:val="0043065E"/>
    <w:rsid w:val="00431C2B"/>
    <w:rsid w:val="0043403D"/>
    <w:rsid w:val="00434A78"/>
    <w:rsid w:val="0043697C"/>
    <w:rsid w:val="00440727"/>
    <w:rsid w:val="00441B29"/>
    <w:rsid w:val="00444711"/>
    <w:rsid w:val="00457CB5"/>
    <w:rsid w:val="00460AAE"/>
    <w:rsid w:val="00460C88"/>
    <w:rsid w:val="0046188E"/>
    <w:rsid w:val="00464EF7"/>
    <w:rsid w:val="00466F81"/>
    <w:rsid w:val="004745C1"/>
    <w:rsid w:val="00474D13"/>
    <w:rsid w:val="00475CA1"/>
    <w:rsid w:val="00480E64"/>
    <w:rsid w:val="00481D26"/>
    <w:rsid w:val="00491398"/>
    <w:rsid w:val="00491C07"/>
    <w:rsid w:val="0049693A"/>
    <w:rsid w:val="00497827"/>
    <w:rsid w:val="004A2509"/>
    <w:rsid w:val="004D278D"/>
    <w:rsid w:val="004D2F5A"/>
    <w:rsid w:val="004E0B4A"/>
    <w:rsid w:val="004E2298"/>
    <w:rsid w:val="004F0E30"/>
    <w:rsid w:val="004F2842"/>
    <w:rsid w:val="00500B37"/>
    <w:rsid w:val="00501E85"/>
    <w:rsid w:val="005032BC"/>
    <w:rsid w:val="0050390A"/>
    <w:rsid w:val="0050488C"/>
    <w:rsid w:val="00506743"/>
    <w:rsid w:val="0051048E"/>
    <w:rsid w:val="00510E4F"/>
    <w:rsid w:val="00511BC7"/>
    <w:rsid w:val="00512C83"/>
    <w:rsid w:val="005262ED"/>
    <w:rsid w:val="00541230"/>
    <w:rsid w:val="00541974"/>
    <w:rsid w:val="005440C4"/>
    <w:rsid w:val="005468DE"/>
    <w:rsid w:val="00547069"/>
    <w:rsid w:val="00562213"/>
    <w:rsid w:val="00562490"/>
    <w:rsid w:val="00562537"/>
    <w:rsid w:val="00564115"/>
    <w:rsid w:val="00567702"/>
    <w:rsid w:val="005728B2"/>
    <w:rsid w:val="00577353"/>
    <w:rsid w:val="005825A3"/>
    <w:rsid w:val="00585079"/>
    <w:rsid w:val="00592484"/>
    <w:rsid w:val="005A0744"/>
    <w:rsid w:val="005A20A6"/>
    <w:rsid w:val="005A490F"/>
    <w:rsid w:val="005B1122"/>
    <w:rsid w:val="005B4D5E"/>
    <w:rsid w:val="005C19C1"/>
    <w:rsid w:val="005C212E"/>
    <w:rsid w:val="005C2A6D"/>
    <w:rsid w:val="005C7C6C"/>
    <w:rsid w:val="005D247F"/>
    <w:rsid w:val="005D279C"/>
    <w:rsid w:val="005D378E"/>
    <w:rsid w:val="005E2ACB"/>
    <w:rsid w:val="005E3203"/>
    <w:rsid w:val="00603E2A"/>
    <w:rsid w:val="006041FA"/>
    <w:rsid w:val="00606D8C"/>
    <w:rsid w:val="0061201A"/>
    <w:rsid w:val="00614035"/>
    <w:rsid w:val="00614E9F"/>
    <w:rsid w:val="0061781B"/>
    <w:rsid w:val="006219D9"/>
    <w:rsid w:val="00622E8A"/>
    <w:rsid w:val="0062308E"/>
    <w:rsid w:val="00626BDC"/>
    <w:rsid w:val="0063141B"/>
    <w:rsid w:val="0064234B"/>
    <w:rsid w:val="00650275"/>
    <w:rsid w:val="006527EF"/>
    <w:rsid w:val="00653488"/>
    <w:rsid w:val="006544DB"/>
    <w:rsid w:val="0065726F"/>
    <w:rsid w:val="00664031"/>
    <w:rsid w:val="006719B1"/>
    <w:rsid w:val="00673C04"/>
    <w:rsid w:val="006760D0"/>
    <w:rsid w:val="00677537"/>
    <w:rsid w:val="00682B4F"/>
    <w:rsid w:val="00694227"/>
    <w:rsid w:val="00694525"/>
    <w:rsid w:val="00695F48"/>
    <w:rsid w:val="006B3D15"/>
    <w:rsid w:val="006B7582"/>
    <w:rsid w:val="006C3573"/>
    <w:rsid w:val="006C35DC"/>
    <w:rsid w:val="006C39F0"/>
    <w:rsid w:val="006C7C61"/>
    <w:rsid w:val="006D32C4"/>
    <w:rsid w:val="006D36FD"/>
    <w:rsid w:val="006D4226"/>
    <w:rsid w:val="006E1897"/>
    <w:rsid w:val="006E2117"/>
    <w:rsid w:val="006E6A89"/>
    <w:rsid w:val="006F154F"/>
    <w:rsid w:val="006F3630"/>
    <w:rsid w:val="006F40FB"/>
    <w:rsid w:val="00712A34"/>
    <w:rsid w:val="007134F4"/>
    <w:rsid w:val="0071613B"/>
    <w:rsid w:val="00716A72"/>
    <w:rsid w:val="0072108A"/>
    <w:rsid w:val="0072172F"/>
    <w:rsid w:val="00721F85"/>
    <w:rsid w:val="0072349F"/>
    <w:rsid w:val="0072741D"/>
    <w:rsid w:val="0073540F"/>
    <w:rsid w:val="00736A17"/>
    <w:rsid w:val="007442E6"/>
    <w:rsid w:val="00746A0C"/>
    <w:rsid w:val="00754BE5"/>
    <w:rsid w:val="007574DD"/>
    <w:rsid w:val="0076080C"/>
    <w:rsid w:val="0076378D"/>
    <w:rsid w:val="00763CCA"/>
    <w:rsid w:val="00773098"/>
    <w:rsid w:val="00775627"/>
    <w:rsid w:val="00781AC0"/>
    <w:rsid w:val="007823FB"/>
    <w:rsid w:val="00785ABA"/>
    <w:rsid w:val="0079095B"/>
    <w:rsid w:val="007918C5"/>
    <w:rsid w:val="007A1BA4"/>
    <w:rsid w:val="007A2500"/>
    <w:rsid w:val="007B7576"/>
    <w:rsid w:val="007C0CAF"/>
    <w:rsid w:val="007C2C34"/>
    <w:rsid w:val="007C5912"/>
    <w:rsid w:val="007C788D"/>
    <w:rsid w:val="007E5447"/>
    <w:rsid w:val="007E5CB3"/>
    <w:rsid w:val="007F3DB0"/>
    <w:rsid w:val="007F66B1"/>
    <w:rsid w:val="00804FD9"/>
    <w:rsid w:val="008056CC"/>
    <w:rsid w:val="00806494"/>
    <w:rsid w:val="00807A8E"/>
    <w:rsid w:val="00810E44"/>
    <w:rsid w:val="00813957"/>
    <w:rsid w:val="008218F2"/>
    <w:rsid w:val="0082211B"/>
    <w:rsid w:val="008249D7"/>
    <w:rsid w:val="008304CC"/>
    <w:rsid w:val="008365A4"/>
    <w:rsid w:val="00840E88"/>
    <w:rsid w:val="008426A3"/>
    <w:rsid w:val="0084701E"/>
    <w:rsid w:val="00854625"/>
    <w:rsid w:val="00855BC2"/>
    <w:rsid w:val="00863120"/>
    <w:rsid w:val="008660CF"/>
    <w:rsid w:val="00866691"/>
    <w:rsid w:val="00871C9E"/>
    <w:rsid w:val="00874250"/>
    <w:rsid w:val="00876763"/>
    <w:rsid w:val="00876EDB"/>
    <w:rsid w:val="00881C8F"/>
    <w:rsid w:val="0088282C"/>
    <w:rsid w:val="008840CF"/>
    <w:rsid w:val="00887AE3"/>
    <w:rsid w:val="00893920"/>
    <w:rsid w:val="008A0EF1"/>
    <w:rsid w:val="008A2475"/>
    <w:rsid w:val="008B0378"/>
    <w:rsid w:val="008B1899"/>
    <w:rsid w:val="008B2584"/>
    <w:rsid w:val="008B383F"/>
    <w:rsid w:val="008B6410"/>
    <w:rsid w:val="008C2497"/>
    <w:rsid w:val="008C32CF"/>
    <w:rsid w:val="008C7CD8"/>
    <w:rsid w:val="008D37B5"/>
    <w:rsid w:val="008D4784"/>
    <w:rsid w:val="008D64E3"/>
    <w:rsid w:val="008E0030"/>
    <w:rsid w:val="008E35FC"/>
    <w:rsid w:val="008E7938"/>
    <w:rsid w:val="008F17E2"/>
    <w:rsid w:val="008F43B4"/>
    <w:rsid w:val="008F5367"/>
    <w:rsid w:val="008F61EF"/>
    <w:rsid w:val="008F7EF6"/>
    <w:rsid w:val="00900CDC"/>
    <w:rsid w:val="00900D31"/>
    <w:rsid w:val="0090202B"/>
    <w:rsid w:val="00906126"/>
    <w:rsid w:val="00906CE6"/>
    <w:rsid w:val="009107FC"/>
    <w:rsid w:val="0091567F"/>
    <w:rsid w:val="0092018E"/>
    <w:rsid w:val="00924F53"/>
    <w:rsid w:val="00926A7A"/>
    <w:rsid w:val="0092750E"/>
    <w:rsid w:val="0092773A"/>
    <w:rsid w:val="00930A87"/>
    <w:rsid w:val="00931CC8"/>
    <w:rsid w:val="00932DAF"/>
    <w:rsid w:val="0093454C"/>
    <w:rsid w:val="0094131D"/>
    <w:rsid w:val="00941670"/>
    <w:rsid w:val="0094631A"/>
    <w:rsid w:val="00946F7C"/>
    <w:rsid w:val="009522D3"/>
    <w:rsid w:val="009533EC"/>
    <w:rsid w:val="00955C75"/>
    <w:rsid w:val="00957048"/>
    <w:rsid w:val="00961315"/>
    <w:rsid w:val="00971773"/>
    <w:rsid w:val="009803B9"/>
    <w:rsid w:val="00984B9D"/>
    <w:rsid w:val="00986199"/>
    <w:rsid w:val="00994037"/>
    <w:rsid w:val="009B213C"/>
    <w:rsid w:val="009B23C6"/>
    <w:rsid w:val="009B635D"/>
    <w:rsid w:val="009B79B2"/>
    <w:rsid w:val="009C4C99"/>
    <w:rsid w:val="009C4E4C"/>
    <w:rsid w:val="009D06D3"/>
    <w:rsid w:val="009D3E36"/>
    <w:rsid w:val="009D4648"/>
    <w:rsid w:val="009D5416"/>
    <w:rsid w:val="009E3057"/>
    <w:rsid w:val="009E39C1"/>
    <w:rsid w:val="009E45ED"/>
    <w:rsid w:val="009E5DE0"/>
    <w:rsid w:val="009F5600"/>
    <w:rsid w:val="00A02772"/>
    <w:rsid w:val="00A029E0"/>
    <w:rsid w:val="00A06A2E"/>
    <w:rsid w:val="00A103B2"/>
    <w:rsid w:val="00A116C9"/>
    <w:rsid w:val="00A137B5"/>
    <w:rsid w:val="00A13CA3"/>
    <w:rsid w:val="00A15FC7"/>
    <w:rsid w:val="00A25CC9"/>
    <w:rsid w:val="00A265CE"/>
    <w:rsid w:val="00A32275"/>
    <w:rsid w:val="00A35A9F"/>
    <w:rsid w:val="00A40FF3"/>
    <w:rsid w:val="00A418E6"/>
    <w:rsid w:val="00A43664"/>
    <w:rsid w:val="00A45DAA"/>
    <w:rsid w:val="00A47F54"/>
    <w:rsid w:val="00A5298D"/>
    <w:rsid w:val="00A548E9"/>
    <w:rsid w:val="00A557AB"/>
    <w:rsid w:val="00A572B0"/>
    <w:rsid w:val="00A57659"/>
    <w:rsid w:val="00A5785A"/>
    <w:rsid w:val="00A57B92"/>
    <w:rsid w:val="00A60420"/>
    <w:rsid w:val="00A61A84"/>
    <w:rsid w:val="00A63D85"/>
    <w:rsid w:val="00A664DA"/>
    <w:rsid w:val="00A6651A"/>
    <w:rsid w:val="00A672E0"/>
    <w:rsid w:val="00A67829"/>
    <w:rsid w:val="00A67C01"/>
    <w:rsid w:val="00A73CCB"/>
    <w:rsid w:val="00A74ADB"/>
    <w:rsid w:val="00A74E22"/>
    <w:rsid w:val="00A776E5"/>
    <w:rsid w:val="00A80ADC"/>
    <w:rsid w:val="00A8430C"/>
    <w:rsid w:val="00A9402F"/>
    <w:rsid w:val="00A95EBA"/>
    <w:rsid w:val="00AA221A"/>
    <w:rsid w:val="00AA224E"/>
    <w:rsid w:val="00AA3295"/>
    <w:rsid w:val="00AA46CD"/>
    <w:rsid w:val="00AA4B0D"/>
    <w:rsid w:val="00AA74CC"/>
    <w:rsid w:val="00AB0312"/>
    <w:rsid w:val="00AB1A96"/>
    <w:rsid w:val="00AB30DF"/>
    <w:rsid w:val="00AB5ED5"/>
    <w:rsid w:val="00AC02E9"/>
    <w:rsid w:val="00AC3553"/>
    <w:rsid w:val="00AC6280"/>
    <w:rsid w:val="00AC6EA8"/>
    <w:rsid w:val="00AD4C69"/>
    <w:rsid w:val="00AD50EC"/>
    <w:rsid w:val="00AD5E0C"/>
    <w:rsid w:val="00AD749D"/>
    <w:rsid w:val="00AF29C9"/>
    <w:rsid w:val="00AF440E"/>
    <w:rsid w:val="00AF78D7"/>
    <w:rsid w:val="00B04EE1"/>
    <w:rsid w:val="00B12435"/>
    <w:rsid w:val="00B13C63"/>
    <w:rsid w:val="00B1416D"/>
    <w:rsid w:val="00B15FA2"/>
    <w:rsid w:val="00B17A8D"/>
    <w:rsid w:val="00B17E3C"/>
    <w:rsid w:val="00B2293C"/>
    <w:rsid w:val="00B2594A"/>
    <w:rsid w:val="00B263AC"/>
    <w:rsid w:val="00B27D6A"/>
    <w:rsid w:val="00B32176"/>
    <w:rsid w:val="00B354D3"/>
    <w:rsid w:val="00B3675A"/>
    <w:rsid w:val="00B41D49"/>
    <w:rsid w:val="00B4326C"/>
    <w:rsid w:val="00B448B5"/>
    <w:rsid w:val="00B44E4F"/>
    <w:rsid w:val="00B46708"/>
    <w:rsid w:val="00B51217"/>
    <w:rsid w:val="00B55403"/>
    <w:rsid w:val="00B61A4A"/>
    <w:rsid w:val="00B6675E"/>
    <w:rsid w:val="00B710C9"/>
    <w:rsid w:val="00B7547F"/>
    <w:rsid w:val="00B76957"/>
    <w:rsid w:val="00B82579"/>
    <w:rsid w:val="00B83580"/>
    <w:rsid w:val="00B921B1"/>
    <w:rsid w:val="00B922B0"/>
    <w:rsid w:val="00B96BE5"/>
    <w:rsid w:val="00BA0889"/>
    <w:rsid w:val="00BA7553"/>
    <w:rsid w:val="00BB4D10"/>
    <w:rsid w:val="00BB69B1"/>
    <w:rsid w:val="00BC0040"/>
    <w:rsid w:val="00BC102B"/>
    <w:rsid w:val="00BC4BD3"/>
    <w:rsid w:val="00BC5499"/>
    <w:rsid w:val="00BD40D6"/>
    <w:rsid w:val="00BD43AA"/>
    <w:rsid w:val="00BD78ED"/>
    <w:rsid w:val="00BE2167"/>
    <w:rsid w:val="00BE5E28"/>
    <w:rsid w:val="00BE6841"/>
    <w:rsid w:val="00BE7A39"/>
    <w:rsid w:val="00BF04B2"/>
    <w:rsid w:val="00BF070C"/>
    <w:rsid w:val="00BF0ACD"/>
    <w:rsid w:val="00BF6EAF"/>
    <w:rsid w:val="00BF7D92"/>
    <w:rsid w:val="00C05172"/>
    <w:rsid w:val="00C06307"/>
    <w:rsid w:val="00C0636D"/>
    <w:rsid w:val="00C14C35"/>
    <w:rsid w:val="00C155D2"/>
    <w:rsid w:val="00C21D7A"/>
    <w:rsid w:val="00C22FDA"/>
    <w:rsid w:val="00C23A0E"/>
    <w:rsid w:val="00C23D0A"/>
    <w:rsid w:val="00C274C6"/>
    <w:rsid w:val="00C2765D"/>
    <w:rsid w:val="00C3661C"/>
    <w:rsid w:val="00C3756D"/>
    <w:rsid w:val="00C43C8C"/>
    <w:rsid w:val="00C446A6"/>
    <w:rsid w:val="00C44777"/>
    <w:rsid w:val="00C47B65"/>
    <w:rsid w:val="00C57A9E"/>
    <w:rsid w:val="00C6225C"/>
    <w:rsid w:val="00C66907"/>
    <w:rsid w:val="00C67337"/>
    <w:rsid w:val="00C76E35"/>
    <w:rsid w:val="00C776DE"/>
    <w:rsid w:val="00C8130F"/>
    <w:rsid w:val="00C846A0"/>
    <w:rsid w:val="00C85A1F"/>
    <w:rsid w:val="00C86D7A"/>
    <w:rsid w:val="00C95E90"/>
    <w:rsid w:val="00CA06E2"/>
    <w:rsid w:val="00CA1C8E"/>
    <w:rsid w:val="00CA1F45"/>
    <w:rsid w:val="00CA2CD8"/>
    <w:rsid w:val="00CA4141"/>
    <w:rsid w:val="00CB0D83"/>
    <w:rsid w:val="00CC2813"/>
    <w:rsid w:val="00CC5869"/>
    <w:rsid w:val="00CD1DCD"/>
    <w:rsid w:val="00CD6B26"/>
    <w:rsid w:val="00CE49FF"/>
    <w:rsid w:val="00CE517F"/>
    <w:rsid w:val="00CE7C9A"/>
    <w:rsid w:val="00CF1D33"/>
    <w:rsid w:val="00CF6489"/>
    <w:rsid w:val="00CF74D9"/>
    <w:rsid w:val="00D036F6"/>
    <w:rsid w:val="00D051A9"/>
    <w:rsid w:val="00D1088A"/>
    <w:rsid w:val="00D23DF2"/>
    <w:rsid w:val="00D26E81"/>
    <w:rsid w:val="00D27D8D"/>
    <w:rsid w:val="00D34264"/>
    <w:rsid w:val="00D34F94"/>
    <w:rsid w:val="00D36A9D"/>
    <w:rsid w:val="00D41897"/>
    <w:rsid w:val="00D418DD"/>
    <w:rsid w:val="00D43102"/>
    <w:rsid w:val="00D447D6"/>
    <w:rsid w:val="00D50738"/>
    <w:rsid w:val="00D513FF"/>
    <w:rsid w:val="00D525B3"/>
    <w:rsid w:val="00D52F65"/>
    <w:rsid w:val="00D561C0"/>
    <w:rsid w:val="00D56746"/>
    <w:rsid w:val="00D650EE"/>
    <w:rsid w:val="00D67899"/>
    <w:rsid w:val="00D7059C"/>
    <w:rsid w:val="00D70BCC"/>
    <w:rsid w:val="00D71B56"/>
    <w:rsid w:val="00D72F9B"/>
    <w:rsid w:val="00D768B3"/>
    <w:rsid w:val="00D7762E"/>
    <w:rsid w:val="00D8429B"/>
    <w:rsid w:val="00D87D26"/>
    <w:rsid w:val="00D97366"/>
    <w:rsid w:val="00D9779A"/>
    <w:rsid w:val="00DA37C7"/>
    <w:rsid w:val="00DB118F"/>
    <w:rsid w:val="00DC2D15"/>
    <w:rsid w:val="00DC75F1"/>
    <w:rsid w:val="00DC77DD"/>
    <w:rsid w:val="00DD2D41"/>
    <w:rsid w:val="00DD3CDD"/>
    <w:rsid w:val="00DE557B"/>
    <w:rsid w:val="00DF19DB"/>
    <w:rsid w:val="00DF1A8C"/>
    <w:rsid w:val="00DF5BCC"/>
    <w:rsid w:val="00E01809"/>
    <w:rsid w:val="00E01A17"/>
    <w:rsid w:val="00E02969"/>
    <w:rsid w:val="00E03015"/>
    <w:rsid w:val="00E051C6"/>
    <w:rsid w:val="00E0779E"/>
    <w:rsid w:val="00E1101E"/>
    <w:rsid w:val="00E14C43"/>
    <w:rsid w:val="00E15BC1"/>
    <w:rsid w:val="00E268B0"/>
    <w:rsid w:val="00E32410"/>
    <w:rsid w:val="00E35AA8"/>
    <w:rsid w:val="00E35B21"/>
    <w:rsid w:val="00E37778"/>
    <w:rsid w:val="00E41215"/>
    <w:rsid w:val="00E41613"/>
    <w:rsid w:val="00E41F01"/>
    <w:rsid w:val="00E44B6C"/>
    <w:rsid w:val="00E52000"/>
    <w:rsid w:val="00E529A5"/>
    <w:rsid w:val="00E53380"/>
    <w:rsid w:val="00E602D1"/>
    <w:rsid w:val="00E80637"/>
    <w:rsid w:val="00E853F6"/>
    <w:rsid w:val="00E949B7"/>
    <w:rsid w:val="00EA10A9"/>
    <w:rsid w:val="00EA202A"/>
    <w:rsid w:val="00EA4C67"/>
    <w:rsid w:val="00EA566A"/>
    <w:rsid w:val="00EA6542"/>
    <w:rsid w:val="00EA67CA"/>
    <w:rsid w:val="00EA7B28"/>
    <w:rsid w:val="00EC06D5"/>
    <w:rsid w:val="00EC1256"/>
    <w:rsid w:val="00EC23E0"/>
    <w:rsid w:val="00EC6CD4"/>
    <w:rsid w:val="00ED020D"/>
    <w:rsid w:val="00ED70BF"/>
    <w:rsid w:val="00ED7C8C"/>
    <w:rsid w:val="00EE5E30"/>
    <w:rsid w:val="00EE6B14"/>
    <w:rsid w:val="00EF1D65"/>
    <w:rsid w:val="00EF4832"/>
    <w:rsid w:val="00F0378E"/>
    <w:rsid w:val="00F04904"/>
    <w:rsid w:val="00F07C5C"/>
    <w:rsid w:val="00F1031B"/>
    <w:rsid w:val="00F104F4"/>
    <w:rsid w:val="00F27959"/>
    <w:rsid w:val="00F3166E"/>
    <w:rsid w:val="00F31822"/>
    <w:rsid w:val="00F358D0"/>
    <w:rsid w:val="00F36A72"/>
    <w:rsid w:val="00F433E4"/>
    <w:rsid w:val="00F44AF5"/>
    <w:rsid w:val="00F44E9D"/>
    <w:rsid w:val="00F4577D"/>
    <w:rsid w:val="00F54C49"/>
    <w:rsid w:val="00F54D94"/>
    <w:rsid w:val="00F57776"/>
    <w:rsid w:val="00F57CCC"/>
    <w:rsid w:val="00F57E7E"/>
    <w:rsid w:val="00F60778"/>
    <w:rsid w:val="00F63377"/>
    <w:rsid w:val="00F636F7"/>
    <w:rsid w:val="00F70ADA"/>
    <w:rsid w:val="00F71900"/>
    <w:rsid w:val="00F808C0"/>
    <w:rsid w:val="00F81C43"/>
    <w:rsid w:val="00F81FB8"/>
    <w:rsid w:val="00F8536F"/>
    <w:rsid w:val="00F90D16"/>
    <w:rsid w:val="00F91821"/>
    <w:rsid w:val="00F92003"/>
    <w:rsid w:val="00FA1EB0"/>
    <w:rsid w:val="00FA3DEC"/>
    <w:rsid w:val="00FA47BD"/>
    <w:rsid w:val="00FA556E"/>
    <w:rsid w:val="00FA6A96"/>
    <w:rsid w:val="00FA7402"/>
    <w:rsid w:val="00FB114D"/>
    <w:rsid w:val="00FB4EEB"/>
    <w:rsid w:val="00FB75C8"/>
    <w:rsid w:val="00FC058F"/>
    <w:rsid w:val="00FC0B78"/>
    <w:rsid w:val="00FC7466"/>
    <w:rsid w:val="00FC79D8"/>
    <w:rsid w:val="00FD003F"/>
    <w:rsid w:val="00FD19CF"/>
    <w:rsid w:val="00FD2199"/>
    <w:rsid w:val="00FD7E44"/>
    <w:rsid w:val="00FD7FDA"/>
    <w:rsid w:val="00FE0426"/>
    <w:rsid w:val="00FE548E"/>
    <w:rsid w:val="00FF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FD90"/>
  <w15:docId w15:val="{75A28E5D-AE76-4846-8A9E-A26148A8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qFormat/>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893920"/>
    <w:rPr>
      <w:rFonts w:ascii="Franklin Gothic Medium" w:hAnsi="Franklin Gothic Medium" w:cs="Franklin Gothic Mediu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000810941">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27041506">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Transformatory\03.%20SIWZ\faktury.elektroniczne@enea.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agnieszka.obierak@enea.pl"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60E19BAB-35BC-45EB-9A70-014215B3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34</Pages>
  <Words>12455</Words>
  <Characters>74731</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11</cp:revision>
  <dcterms:created xsi:type="dcterms:W3CDTF">2019-10-21T12:47:00Z</dcterms:created>
  <dcterms:modified xsi:type="dcterms:W3CDTF">2019-12-13T11:47:00Z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